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379" w:rsidRPr="007011AF" w:rsidRDefault="00493379" w:rsidP="00493379">
      <w:pPr>
        <w:pStyle w:val="Zkladntext"/>
        <w:spacing w:before="0" w:after="60"/>
        <w:rPr>
          <w:rFonts w:ascii="Arial" w:hAnsi="Arial" w:cs="Arial"/>
          <w:b/>
          <w:bCs/>
          <w:i/>
          <w:iCs/>
          <w:snapToGrid/>
          <w:sz w:val="20"/>
          <w:lang w:val="sk-SK"/>
        </w:rPr>
      </w:pPr>
      <w:r w:rsidRPr="007011AF">
        <w:rPr>
          <w:rFonts w:ascii="Arial" w:hAnsi="Arial" w:cs="Arial"/>
          <w:b/>
          <w:bCs/>
          <w:i/>
          <w:iCs/>
          <w:snapToGrid/>
          <w:sz w:val="20"/>
          <w:lang w:val="sk-SK"/>
        </w:rPr>
        <w:t xml:space="preserve">Tab. č. 1 Akreditované činnosti </w:t>
      </w:r>
      <w:proofErr w:type="spellStart"/>
      <w:r w:rsidRPr="007011AF">
        <w:rPr>
          <w:rFonts w:ascii="Arial" w:hAnsi="Arial" w:cs="Arial"/>
          <w:b/>
          <w:bCs/>
          <w:i/>
          <w:sz w:val="20"/>
          <w:lang w:val="sk-SK"/>
        </w:rPr>
        <w:t>CechPED</w:t>
      </w:r>
      <w:proofErr w:type="spellEnd"/>
    </w:p>
    <w:tbl>
      <w:tblPr>
        <w:tblW w:w="9498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2410"/>
        <w:gridCol w:w="3260"/>
        <w:gridCol w:w="2694"/>
      </w:tblGrid>
      <w:tr w:rsidR="00493379" w:rsidRPr="007011AF" w:rsidTr="00B503A3">
        <w:trPr>
          <w:cantSplit/>
          <w:trHeight w:val="1142"/>
          <w:tblHeader/>
        </w:trPr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extDirection w:val="btLr"/>
            <w:vAlign w:val="center"/>
          </w:tcPr>
          <w:p w:rsidR="00493379" w:rsidRPr="00AA7857" w:rsidRDefault="00493379" w:rsidP="00B503A3">
            <w:pPr>
              <w:pStyle w:val="Default"/>
              <w:ind w:left="-57" w:right="-57"/>
              <w:jc w:val="center"/>
              <w:rPr>
                <w:sz w:val="18"/>
                <w:szCs w:val="18"/>
                <w:lang w:val="sk-SK"/>
              </w:rPr>
            </w:pPr>
            <w:r w:rsidRPr="00AA7857">
              <w:rPr>
                <w:b/>
                <w:bCs/>
                <w:sz w:val="18"/>
                <w:szCs w:val="18"/>
                <w:lang w:val="sk-SK"/>
              </w:rPr>
              <w:t>Skupina výrobkov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extDirection w:val="btLr"/>
            <w:vAlign w:val="center"/>
          </w:tcPr>
          <w:p w:rsidR="00493379" w:rsidRPr="00AA7857" w:rsidRDefault="00493379" w:rsidP="00B503A3">
            <w:pPr>
              <w:pStyle w:val="Default"/>
              <w:ind w:left="-57" w:right="-57"/>
              <w:jc w:val="center"/>
              <w:rPr>
                <w:sz w:val="18"/>
                <w:szCs w:val="18"/>
                <w:lang w:val="sk-SK"/>
              </w:rPr>
            </w:pPr>
            <w:r w:rsidRPr="00AA7857">
              <w:rPr>
                <w:b/>
                <w:bCs/>
                <w:sz w:val="18"/>
                <w:szCs w:val="18"/>
                <w:lang w:val="sk-SK"/>
              </w:rPr>
              <w:t>Položka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493379" w:rsidRPr="00AA7857" w:rsidRDefault="00493379" w:rsidP="00B503A3">
            <w:pPr>
              <w:pStyle w:val="Default"/>
              <w:ind w:left="-57" w:right="-57"/>
              <w:jc w:val="center"/>
              <w:rPr>
                <w:sz w:val="18"/>
                <w:szCs w:val="18"/>
                <w:lang w:val="sk-SK"/>
              </w:rPr>
            </w:pPr>
            <w:r w:rsidRPr="00AA7857">
              <w:rPr>
                <w:b/>
                <w:bCs/>
                <w:sz w:val="18"/>
                <w:szCs w:val="18"/>
                <w:lang w:val="sk-SK"/>
              </w:rPr>
              <w:t>Názov produktu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493379" w:rsidRPr="00AA7857" w:rsidRDefault="00493379" w:rsidP="00B503A3">
            <w:pPr>
              <w:pStyle w:val="Default"/>
              <w:ind w:left="-57" w:right="-57"/>
              <w:jc w:val="center"/>
              <w:rPr>
                <w:sz w:val="18"/>
                <w:szCs w:val="18"/>
                <w:lang w:val="sk-SK"/>
              </w:rPr>
            </w:pPr>
            <w:r w:rsidRPr="00AA7857">
              <w:rPr>
                <w:b/>
                <w:bCs/>
                <w:sz w:val="18"/>
                <w:szCs w:val="18"/>
                <w:lang w:val="sk-SK"/>
              </w:rPr>
              <w:t>Certifikačné</w:t>
            </w:r>
          </w:p>
          <w:p w:rsidR="00493379" w:rsidRPr="00AA7857" w:rsidRDefault="00493379" w:rsidP="00B503A3">
            <w:pPr>
              <w:pStyle w:val="Default"/>
              <w:ind w:left="-57" w:right="-57"/>
              <w:jc w:val="center"/>
              <w:rPr>
                <w:sz w:val="18"/>
                <w:szCs w:val="18"/>
                <w:lang w:val="sk-SK"/>
              </w:rPr>
            </w:pPr>
            <w:r w:rsidRPr="00AA7857">
              <w:rPr>
                <w:b/>
                <w:bCs/>
                <w:sz w:val="18"/>
                <w:szCs w:val="18"/>
                <w:lang w:val="sk-SK"/>
              </w:rPr>
              <w:t>schémy</w:t>
            </w:r>
          </w:p>
        </w:tc>
        <w:tc>
          <w:tcPr>
            <w:tcW w:w="2694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493379" w:rsidRPr="00AA7857" w:rsidRDefault="00493379" w:rsidP="00B503A3">
            <w:pPr>
              <w:pStyle w:val="Default"/>
              <w:ind w:left="-57" w:right="-57"/>
              <w:jc w:val="center"/>
              <w:rPr>
                <w:sz w:val="18"/>
                <w:szCs w:val="18"/>
                <w:lang w:val="sk-SK"/>
              </w:rPr>
            </w:pPr>
            <w:r w:rsidRPr="00AA7857">
              <w:rPr>
                <w:b/>
                <w:bCs/>
                <w:sz w:val="18"/>
                <w:szCs w:val="18"/>
                <w:lang w:val="sk-SK"/>
              </w:rPr>
              <w:t>Normy, predpisy</w:t>
            </w:r>
          </w:p>
        </w:tc>
      </w:tr>
      <w:tr w:rsidR="00493379" w:rsidRPr="007011AF" w:rsidTr="00B503A3">
        <w:trPr>
          <w:cantSplit/>
          <w:trHeight w:val="7627"/>
        </w:trPr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493379" w:rsidRPr="00AA7857" w:rsidRDefault="00493379" w:rsidP="00B503A3">
            <w:pPr>
              <w:pStyle w:val="Default"/>
              <w:ind w:left="-57" w:right="-57"/>
              <w:jc w:val="center"/>
              <w:rPr>
                <w:sz w:val="18"/>
                <w:szCs w:val="18"/>
                <w:lang w:val="sk-SK"/>
              </w:rPr>
            </w:pPr>
            <w:r w:rsidRPr="00AA7857">
              <w:rPr>
                <w:sz w:val="18"/>
                <w:szCs w:val="18"/>
                <w:lang w:val="sk-SK"/>
              </w:rPr>
              <w:t>1. Tlakové zariadenia a zostavy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93379" w:rsidRPr="00AA7857" w:rsidRDefault="00493379" w:rsidP="00B503A3">
            <w:pPr>
              <w:pStyle w:val="Default"/>
              <w:ind w:left="-57" w:right="-57"/>
              <w:jc w:val="center"/>
              <w:rPr>
                <w:sz w:val="18"/>
                <w:szCs w:val="18"/>
                <w:lang w:val="sk-SK"/>
              </w:rPr>
            </w:pPr>
            <w:r w:rsidRPr="00AA7857">
              <w:rPr>
                <w:sz w:val="18"/>
                <w:szCs w:val="18"/>
                <w:lang w:val="sk-SK"/>
              </w:rPr>
              <w:t>1.1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93379" w:rsidRPr="00BB1E59" w:rsidRDefault="00493379" w:rsidP="00B503A3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BB1E5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Tlakové zariadenia a zostavy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93379" w:rsidRPr="006407A5" w:rsidRDefault="00493379" w:rsidP="00B503A3">
            <w:pPr>
              <w:pStyle w:val="Default"/>
              <w:spacing w:before="20"/>
              <w:ind w:left="-57" w:right="-57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6407A5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-Vnútorná kontrola výroby a skúšky tlakového zariadenia pod dohľadom v ľubovoľných intervaloch (Modul A2) Príloha III smernice 2014/68/EU </w:t>
            </w:r>
          </w:p>
          <w:p w:rsidR="00493379" w:rsidRPr="006407A5" w:rsidRDefault="00493379" w:rsidP="00B503A3">
            <w:pPr>
              <w:pStyle w:val="Default"/>
              <w:ind w:left="-57" w:right="-57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6407A5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-ES skúška typu/návrhu (Modul B) Príloha III smernice 2014/68/EU bod 3.1 a bod 3.2 </w:t>
            </w:r>
          </w:p>
          <w:p w:rsidR="00493379" w:rsidRPr="006407A5" w:rsidRDefault="00493379" w:rsidP="00B503A3">
            <w:pPr>
              <w:pStyle w:val="Default"/>
              <w:ind w:left="-57" w:right="-57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6407A5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-Zhoda s typom založená na vnútornej kontrole výroby a skúškach tlakového zariadenia pod dohľadom v ľubovoľných intervaloch (Modul C2) Príloha III smernice 2014/68/EU </w:t>
            </w:r>
          </w:p>
          <w:p w:rsidR="00493379" w:rsidRPr="006407A5" w:rsidRDefault="00493379" w:rsidP="00B503A3">
            <w:pPr>
              <w:pStyle w:val="Default"/>
              <w:ind w:left="-57" w:right="-57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6407A5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-Zhoda s typom založená na zabezpečení kvality výrobného procesu (Modul D) Príloha III smernice 2014/68/EU </w:t>
            </w:r>
          </w:p>
          <w:p w:rsidR="00493379" w:rsidRPr="006407A5" w:rsidRDefault="00493379" w:rsidP="00B503A3">
            <w:pPr>
              <w:pStyle w:val="Default"/>
              <w:ind w:left="-57" w:right="-57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6407A5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-Zabezpečenie kvality výrobného procesu (Modul D1) Príloha III smernice 2014/68/EU </w:t>
            </w:r>
          </w:p>
          <w:p w:rsidR="00493379" w:rsidRPr="006407A5" w:rsidRDefault="00493379" w:rsidP="00B503A3">
            <w:pPr>
              <w:pStyle w:val="Default"/>
              <w:ind w:left="-57" w:right="-57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6407A5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-Zhoda s typom založená na zabezpečení kvality tlakového zariadenia (Modul E) Príloha III smernice 2014/68/EU </w:t>
            </w:r>
          </w:p>
          <w:p w:rsidR="00493379" w:rsidRPr="006407A5" w:rsidRDefault="00493379" w:rsidP="00B503A3">
            <w:pPr>
              <w:pStyle w:val="Default"/>
              <w:ind w:left="-57" w:right="-57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6407A5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-Záverečná kontrola a skúšanie tlakového zariadenia (Modul E1) Príloha III smernice 2014/68/EU </w:t>
            </w:r>
          </w:p>
          <w:p w:rsidR="00493379" w:rsidRPr="006407A5" w:rsidRDefault="00493379" w:rsidP="00B503A3">
            <w:pPr>
              <w:pStyle w:val="Default"/>
              <w:ind w:left="-57" w:right="-57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6407A5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-Zhoda s typom založená na overovaní tlakového zariadenia (Modul F) Príloha III smernice 2014/68/EU </w:t>
            </w:r>
          </w:p>
          <w:p w:rsidR="00493379" w:rsidRPr="006407A5" w:rsidRDefault="00493379" w:rsidP="00B503A3">
            <w:pPr>
              <w:pStyle w:val="Default"/>
              <w:ind w:left="-57" w:right="-57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6407A5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-Zhoda založená na overovaní jednotky (Modul G) Príloha III smernice 2014/68/EU </w:t>
            </w:r>
          </w:p>
          <w:p w:rsidR="00493379" w:rsidRPr="007D3967" w:rsidRDefault="00493379" w:rsidP="00B503A3">
            <w:pPr>
              <w:pStyle w:val="Default"/>
              <w:ind w:left="-57" w:right="-57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6407A5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-Zhoda založená na úplnom zabezpečení kvality (Modul H) Príloha III smernice 2014/68/EU               -Zhoda založená na úplnom zabezpečení kvality a preskúmaní návrhu (Modul H1) Príloha III smernice 2014/68/EU</w:t>
            </w:r>
            <w:r w:rsidRPr="006407A5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br/>
              <w:t>-</w:t>
            </w:r>
            <w:r w:rsidRPr="006407A5">
              <w:rPr>
                <w:rFonts w:ascii="Times New Roman" w:hAnsi="Times New Roman" w:cs="Times New Roman"/>
                <w:sz w:val="16"/>
                <w:szCs w:val="16"/>
              </w:rPr>
              <w:t>Schvaľovanie pracovných postupov výroby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407A5">
              <w:rPr>
                <w:rFonts w:ascii="Times New Roman" w:hAnsi="Times New Roman" w:cs="Times New Roman"/>
                <w:sz w:val="16"/>
                <w:szCs w:val="16"/>
              </w:rPr>
              <w:t xml:space="preserve"> nerozoberateľných spojov Príloha I, bod 3.1.2 smernice 2014/68/EU</w:t>
            </w:r>
            <w:r w:rsidRPr="006407A5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  <w:p w:rsidR="00493379" w:rsidRPr="00BB1E59" w:rsidRDefault="00493379" w:rsidP="00B503A3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B1E5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Postup P-COV-01</w:t>
            </w:r>
          </w:p>
          <w:p w:rsidR="00493379" w:rsidRPr="00BB1E59" w:rsidRDefault="00493379" w:rsidP="00B503A3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B1E5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Postup P-COV-02</w:t>
            </w:r>
          </w:p>
          <w:p w:rsidR="00493379" w:rsidRPr="00BB1E59" w:rsidRDefault="00493379" w:rsidP="00B503A3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493379" w:rsidRPr="00BB1E59" w:rsidRDefault="00493379" w:rsidP="00B503A3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493379" w:rsidRPr="00BB1E59" w:rsidRDefault="00493379" w:rsidP="00B503A3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B1E5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Schéma 1b</w:t>
            </w:r>
          </w:p>
          <w:p w:rsidR="00493379" w:rsidRPr="00BB1E59" w:rsidRDefault="00493379" w:rsidP="00B503A3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B1E5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Schéma 3</w:t>
            </w:r>
          </w:p>
          <w:p w:rsidR="00493379" w:rsidRPr="00AA7857" w:rsidRDefault="00493379" w:rsidP="00B503A3">
            <w:pPr>
              <w:pStyle w:val="Defaul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93379" w:rsidRDefault="00493379" w:rsidP="00B503A3">
            <w:pPr>
              <w:pStyle w:val="Default"/>
              <w:rPr>
                <w:rFonts w:cs="Times New Roman"/>
                <w:color w:val="auto"/>
                <w:sz w:val="18"/>
                <w:szCs w:val="18"/>
              </w:rPr>
            </w:pPr>
          </w:p>
          <w:p w:rsidR="00493379" w:rsidRPr="00E40DC1" w:rsidRDefault="00493379" w:rsidP="00B503A3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40DC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Smernica 2014/68/EU </w:t>
            </w:r>
          </w:p>
          <w:p w:rsidR="00493379" w:rsidRPr="00E40DC1" w:rsidRDefault="00493379" w:rsidP="00B503A3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  <w:lang w:val="pt-BR"/>
              </w:rPr>
            </w:pPr>
            <w:r w:rsidRPr="00E40DC1">
              <w:rPr>
                <w:rFonts w:ascii="Times New Roman" w:hAnsi="Times New Roman" w:cs="Times New Roman"/>
                <w:color w:val="auto"/>
                <w:sz w:val="16"/>
                <w:szCs w:val="16"/>
                <w:lang w:val="pt-BR"/>
              </w:rPr>
              <w:t>Nariadenie vlády SR č. 1/2016 Z. z.</w:t>
            </w:r>
          </w:p>
          <w:p w:rsidR="00493379" w:rsidRPr="00AA7857" w:rsidRDefault="00493379" w:rsidP="00B503A3">
            <w:pPr>
              <w:pStyle w:val="Default"/>
              <w:rPr>
                <w:rFonts w:cs="Times New Roman"/>
                <w:color w:val="auto"/>
                <w:sz w:val="18"/>
                <w:szCs w:val="18"/>
              </w:rPr>
            </w:pPr>
          </w:p>
          <w:p w:rsidR="00493379" w:rsidRPr="00AA7857" w:rsidRDefault="00493379" w:rsidP="00B503A3">
            <w:pPr>
              <w:pStyle w:val="Default"/>
              <w:rPr>
                <w:rFonts w:cs="Times New Roman"/>
                <w:color w:val="auto"/>
                <w:sz w:val="18"/>
                <w:szCs w:val="18"/>
              </w:rPr>
            </w:pPr>
          </w:p>
          <w:p w:rsidR="00493379" w:rsidRPr="00AA7857" w:rsidRDefault="00493379" w:rsidP="00B503A3">
            <w:pPr>
              <w:pStyle w:val="Default"/>
              <w:rPr>
                <w:rFonts w:cs="Times New Roman"/>
                <w:sz w:val="18"/>
                <w:szCs w:val="18"/>
              </w:rPr>
            </w:pPr>
          </w:p>
        </w:tc>
      </w:tr>
      <w:tr w:rsidR="00493379" w:rsidRPr="007011AF" w:rsidTr="00B503A3">
        <w:trPr>
          <w:cantSplit/>
          <w:trHeight w:val="4276"/>
        </w:trPr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  <w:textDirection w:val="btLr"/>
            <w:vAlign w:val="center"/>
          </w:tcPr>
          <w:p w:rsidR="00493379" w:rsidRPr="00F52AF0" w:rsidRDefault="00493379" w:rsidP="00B503A3">
            <w:pPr>
              <w:jc w:val="center"/>
              <w:rPr>
                <w:sz w:val="18"/>
                <w:szCs w:val="18"/>
              </w:rPr>
            </w:pPr>
            <w:r w:rsidRPr="00F52AF0">
              <w:rPr>
                <w:sz w:val="18"/>
                <w:szCs w:val="18"/>
              </w:rPr>
              <w:t xml:space="preserve">2. </w:t>
            </w:r>
          </w:p>
          <w:p w:rsidR="00493379" w:rsidRPr="00AA7857" w:rsidRDefault="00493379" w:rsidP="00B503A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F52AF0">
              <w:rPr>
                <w:sz w:val="18"/>
                <w:szCs w:val="18"/>
              </w:rPr>
              <w:t>Procesy zvárania a spájkovania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93379" w:rsidRPr="00AA7857" w:rsidRDefault="00493379" w:rsidP="00B503A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493379" w:rsidRPr="00AA7857" w:rsidRDefault="00493379" w:rsidP="00B503A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493379" w:rsidRPr="00AA7857" w:rsidRDefault="00493379" w:rsidP="00B503A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A7857">
              <w:rPr>
                <w:rFonts w:ascii="Arial" w:hAnsi="Arial"/>
                <w:sz w:val="18"/>
                <w:szCs w:val="18"/>
              </w:rPr>
              <w:t>2.1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93379" w:rsidRPr="00F52AF0" w:rsidRDefault="00493379" w:rsidP="00B503A3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F52AF0">
              <w:rPr>
                <w:rFonts w:ascii="Times New Roman" w:hAnsi="Times New Roman" w:cs="Times New Roman"/>
                <w:sz w:val="18"/>
                <w:szCs w:val="18"/>
              </w:rPr>
              <w:t>Procesy zvárania a spájkovania</w:t>
            </w:r>
          </w:p>
        </w:tc>
        <w:tc>
          <w:tcPr>
            <w:tcW w:w="32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93379" w:rsidRPr="00F52AF0" w:rsidRDefault="00493379" w:rsidP="00B503A3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F52AF0">
              <w:rPr>
                <w:rFonts w:ascii="Times New Roman" w:hAnsi="Times New Roman" w:cs="Times New Roman"/>
                <w:sz w:val="18"/>
                <w:szCs w:val="18"/>
              </w:rPr>
              <w:t>Postup P-COV-02</w:t>
            </w:r>
          </w:p>
          <w:p w:rsidR="00493379" w:rsidRPr="00F52AF0" w:rsidRDefault="00493379" w:rsidP="00B503A3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3379" w:rsidRPr="00F52AF0" w:rsidRDefault="00493379" w:rsidP="00B503A3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F52AF0">
              <w:rPr>
                <w:rFonts w:ascii="Times New Roman" w:hAnsi="Times New Roman" w:cs="Times New Roman"/>
                <w:sz w:val="18"/>
                <w:szCs w:val="18"/>
              </w:rPr>
              <w:t xml:space="preserve">Schéma 1b </w:t>
            </w:r>
          </w:p>
          <w:p w:rsidR="00493379" w:rsidRPr="00AA7857" w:rsidRDefault="00493379" w:rsidP="00B503A3">
            <w:pPr>
              <w:pStyle w:val="Default"/>
              <w:rPr>
                <w:rFonts w:cs="Times New Roman"/>
                <w:sz w:val="18"/>
                <w:szCs w:val="18"/>
              </w:rPr>
            </w:pPr>
            <w:r w:rsidRPr="00F52AF0">
              <w:rPr>
                <w:rFonts w:ascii="Times New Roman" w:hAnsi="Times New Roman" w:cs="Times New Roman"/>
                <w:sz w:val="18"/>
                <w:szCs w:val="18"/>
              </w:rPr>
              <w:t>Schéma 3</w:t>
            </w:r>
          </w:p>
        </w:tc>
        <w:tc>
          <w:tcPr>
            <w:tcW w:w="269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93379" w:rsidRPr="006407A5" w:rsidRDefault="00493379" w:rsidP="00B503A3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6407A5">
              <w:rPr>
                <w:rFonts w:ascii="Times New Roman" w:hAnsi="Times New Roman" w:cs="Times New Roman"/>
                <w:sz w:val="16"/>
                <w:szCs w:val="16"/>
              </w:rPr>
              <w:t xml:space="preserve">STN EN ISO 15607 </w:t>
            </w:r>
          </w:p>
          <w:p w:rsidR="00493379" w:rsidRPr="006407A5" w:rsidRDefault="00493379" w:rsidP="00B503A3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6407A5">
              <w:rPr>
                <w:rFonts w:ascii="Times New Roman" w:hAnsi="Times New Roman" w:cs="Times New Roman"/>
                <w:sz w:val="16"/>
                <w:szCs w:val="16"/>
              </w:rPr>
              <w:t xml:space="preserve">STN EN ISO 15609 </w:t>
            </w:r>
          </w:p>
          <w:p w:rsidR="00493379" w:rsidRPr="006407A5" w:rsidRDefault="00493379" w:rsidP="00B503A3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6407A5">
              <w:rPr>
                <w:rFonts w:ascii="Times New Roman" w:hAnsi="Times New Roman" w:cs="Times New Roman"/>
                <w:sz w:val="16"/>
                <w:szCs w:val="16"/>
              </w:rPr>
              <w:t xml:space="preserve">STN EN ISO 15610 </w:t>
            </w:r>
          </w:p>
          <w:p w:rsidR="00493379" w:rsidRPr="006407A5" w:rsidRDefault="00493379" w:rsidP="00B503A3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6407A5">
              <w:rPr>
                <w:rFonts w:ascii="Times New Roman" w:hAnsi="Times New Roman" w:cs="Times New Roman"/>
                <w:sz w:val="16"/>
                <w:szCs w:val="16"/>
              </w:rPr>
              <w:t xml:space="preserve">STN EN ISO 15611 </w:t>
            </w:r>
          </w:p>
          <w:p w:rsidR="00493379" w:rsidRPr="006407A5" w:rsidRDefault="00493379" w:rsidP="00B503A3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6407A5">
              <w:rPr>
                <w:rFonts w:ascii="Times New Roman" w:hAnsi="Times New Roman" w:cs="Times New Roman"/>
                <w:sz w:val="16"/>
                <w:szCs w:val="16"/>
              </w:rPr>
              <w:t xml:space="preserve">STN EN ISO 15612 </w:t>
            </w:r>
          </w:p>
          <w:p w:rsidR="00493379" w:rsidRPr="006407A5" w:rsidRDefault="00493379" w:rsidP="00B503A3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6407A5">
              <w:rPr>
                <w:rFonts w:ascii="Times New Roman" w:hAnsi="Times New Roman" w:cs="Times New Roman"/>
                <w:sz w:val="16"/>
                <w:szCs w:val="16"/>
              </w:rPr>
              <w:t xml:space="preserve">STN EN ISO 15613 </w:t>
            </w:r>
          </w:p>
          <w:p w:rsidR="00493379" w:rsidRPr="006407A5" w:rsidRDefault="00493379" w:rsidP="00B503A3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6407A5">
              <w:rPr>
                <w:rFonts w:ascii="Times New Roman" w:hAnsi="Times New Roman" w:cs="Times New Roman"/>
                <w:sz w:val="16"/>
                <w:szCs w:val="16"/>
              </w:rPr>
              <w:t>STN EN ISO 15614</w:t>
            </w:r>
          </w:p>
          <w:p w:rsidR="00493379" w:rsidRPr="006407A5" w:rsidRDefault="00493379" w:rsidP="00B503A3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6407A5">
              <w:rPr>
                <w:rFonts w:ascii="Times New Roman" w:hAnsi="Times New Roman" w:cs="Times New Roman"/>
                <w:sz w:val="16"/>
                <w:szCs w:val="16"/>
              </w:rPr>
              <w:t xml:space="preserve">STN EN ISO 14554-1 a 2 </w:t>
            </w:r>
          </w:p>
          <w:p w:rsidR="00493379" w:rsidRDefault="00493379" w:rsidP="00B503A3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6407A5">
              <w:rPr>
                <w:rFonts w:ascii="Times New Roman" w:hAnsi="Times New Roman" w:cs="Times New Roman"/>
                <w:sz w:val="16"/>
                <w:szCs w:val="16"/>
              </w:rPr>
              <w:t>STN EN 13134</w:t>
            </w:r>
          </w:p>
          <w:p w:rsidR="00493379" w:rsidRDefault="00493379" w:rsidP="00B503A3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STN EN 13480-1,STN EN286-1+A1</w:t>
            </w:r>
          </w:p>
          <w:p w:rsidR="00493379" w:rsidRDefault="00493379" w:rsidP="00B503A3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STN EN 12952-1,5, STN EN 12953</w:t>
            </w:r>
          </w:p>
          <w:p w:rsidR="00493379" w:rsidRPr="006407A5" w:rsidRDefault="00493379" w:rsidP="00B503A3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STN EN 13445</w:t>
            </w:r>
          </w:p>
          <w:p w:rsidR="00493379" w:rsidRPr="006407A5" w:rsidRDefault="00493379" w:rsidP="00B503A3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6407A5">
              <w:rPr>
                <w:rFonts w:ascii="Times New Roman" w:hAnsi="Times New Roman" w:cs="Times New Roman"/>
                <w:sz w:val="16"/>
                <w:szCs w:val="16"/>
              </w:rPr>
              <w:t xml:space="preserve">STN EN ISO 17663 </w:t>
            </w:r>
          </w:p>
          <w:p w:rsidR="00493379" w:rsidRPr="006407A5" w:rsidRDefault="00493379" w:rsidP="00B503A3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6407A5">
              <w:rPr>
                <w:rFonts w:ascii="Times New Roman" w:hAnsi="Times New Roman" w:cs="Times New Roman"/>
                <w:sz w:val="16"/>
                <w:szCs w:val="16"/>
              </w:rPr>
              <w:t>STN EN ISO 14713-1 a 2</w:t>
            </w:r>
          </w:p>
          <w:p w:rsidR="00493379" w:rsidRPr="006407A5" w:rsidRDefault="00493379" w:rsidP="00B503A3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6407A5">
              <w:rPr>
                <w:rFonts w:ascii="Times New Roman" w:hAnsi="Times New Roman" w:cs="Times New Roman"/>
                <w:sz w:val="16"/>
                <w:szCs w:val="16"/>
              </w:rPr>
              <w:t>STN EN 1090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-2, </w:t>
            </w:r>
            <w:r w:rsidRPr="006407A5">
              <w:rPr>
                <w:rFonts w:ascii="Times New Roman" w:hAnsi="Times New Roman" w:cs="Times New Roman"/>
                <w:sz w:val="16"/>
                <w:szCs w:val="16"/>
              </w:rPr>
              <w:t xml:space="preserve">STN EN 1090-3 </w:t>
            </w:r>
          </w:p>
          <w:p w:rsidR="00493379" w:rsidRDefault="00493379" w:rsidP="00B503A3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6407A5">
              <w:rPr>
                <w:rFonts w:ascii="Times New Roman" w:hAnsi="Times New Roman" w:cs="Times New Roman"/>
                <w:sz w:val="16"/>
                <w:szCs w:val="16"/>
              </w:rPr>
              <w:t>STN EN 15085-1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+A1</w:t>
            </w:r>
            <w:r w:rsidRPr="006407A5">
              <w:rPr>
                <w:rFonts w:ascii="Times New Roman" w:hAnsi="Times New Roman" w:cs="Times New Roman"/>
                <w:sz w:val="16"/>
                <w:szCs w:val="16"/>
              </w:rPr>
              <w:t>,-2,-3,-4,-5</w:t>
            </w:r>
          </w:p>
          <w:p w:rsidR="00493379" w:rsidRPr="00F30267" w:rsidRDefault="00493379" w:rsidP="00B503A3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3026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STN EN 1993-1-3 </w:t>
            </w:r>
          </w:p>
          <w:p w:rsidR="00493379" w:rsidRPr="00F30267" w:rsidRDefault="00493379" w:rsidP="00B503A3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3026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STN EN 1993-1-4 </w:t>
            </w:r>
          </w:p>
          <w:p w:rsidR="00493379" w:rsidRPr="00F30267" w:rsidRDefault="00493379" w:rsidP="00B503A3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3026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STN EN 1993-1-9 </w:t>
            </w:r>
          </w:p>
          <w:p w:rsidR="00493379" w:rsidRPr="00F30267" w:rsidRDefault="00493379" w:rsidP="00B503A3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3026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STN EN 1993-3-1 </w:t>
            </w:r>
          </w:p>
          <w:p w:rsidR="00493379" w:rsidRPr="00F30267" w:rsidRDefault="00493379" w:rsidP="00B503A3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3026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STN EN 1993-3-1/NA </w:t>
            </w:r>
          </w:p>
          <w:p w:rsidR="00493379" w:rsidRPr="00AA7857" w:rsidRDefault="00493379" w:rsidP="00B503A3">
            <w:pPr>
              <w:pStyle w:val="Default"/>
              <w:rPr>
                <w:rFonts w:cs="Times New Roman"/>
                <w:sz w:val="18"/>
                <w:szCs w:val="18"/>
              </w:rPr>
            </w:pPr>
            <w:r w:rsidRPr="00F3026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STN EN 1993-3-1/AC</w:t>
            </w:r>
          </w:p>
        </w:tc>
      </w:tr>
      <w:tr w:rsidR="00493379" w:rsidRPr="007011AF" w:rsidTr="00B503A3">
        <w:trPr>
          <w:cantSplit/>
          <w:trHeight w:val="1482"/>
        </w:trPr>
        <w:tc>
          <w:tcPr>
            <w:tcW w:w="567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493379" w:rsidRDefault="00493379" w:rsidP="00B503A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3</w:t>
            </w:r>
            <w:r w:rsidRPr="009A4C6E">
              <w:rPr>
                <w:bCs/>
                <w:sz w:val="18"/>
                <w:szCs w:val="18"/>
              </w:rPr>
              <w:t xml:space="preserve">. </w:t>
            </w:r>
          </w:p>
          <w:p w:rsidR="00493379" w:rsidRDefault="00493379" w:rsidP="00B503A3">
            <w:pPr>
              <w:jc w:val="center"/>
              <w:rPr>
                <w:sz w:val="18"/>
                <w:szCs w:val="18"/>
              </w:rPr>
            </w:pPr>
            <w:r w:rsidRPr="009A4C6E">
              <w:rPr>
                <w:bCs/>
                <w:sz w:val="18"/>
                <w:szCs w:val="18"/>
              </w:rPr>
              <w:t>Stavebné výrobky</w:t>
            </w:r>
            <w:r>
              <w:rPr>
                <w:bCs/>
                <w:sz w:val="18"/>
                <w:szCs w:val="18"/>
              </w:rPr>
              <w:t xml:space="preserve"> v regulovanej oblasti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93379" w:rsidRDefault="00493379" w:rsidP="00B503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93379" w:rsidRPr="00011CAC" w:rsidRDefault="00493379" w:rsidP="00B503A3">
            <w:pPr>
              <w:pStyle w:val="Default"/>
              <w:rPr>
                <w:b/>
                <w:sz w:val="18"/>
                <w:szCs w:val="18"/>
              </w:rPr>
            </w:pPr>
            <w:r w:rsidRPr="00CF6B7A">
              <w:rPr>
                <w:rFonts w:ascii="Times New Roman" w:hAnsi="Times New Roman" w:cs="Times New Roman"/>
                <w:sz w:val="16"/>
                <w:szCs w:val="16"/>
              </w:rPr>
              <w:t>Ostatné prefabrikované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stožiare alebo ich konštrukčné časti na nadzemné elektrické vedenia, trakčné vedenia, telekomunikačné zariadenia, veterné elektrárne a podobné zariadenia</w:t>
            </w:r>
          </w:p>
        </w:tc>
        <w:tc>
          <w:tcPr>
            <w:tcW w:w="32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93379" w:rsidRPr="007E33B0" w:rsidRDefault="00493379" w:rsidP="00B503A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E33B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systém 2+</w:t>
            </w:r>
          </w:p>
          <w:p w:rsidR="00493379" w:rsidRDefault="00493379" w:rsidP="00B503A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E33B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systém II+</w:t>
            </w:r>
            <w:r w:rsidRPr="007E33B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br/>
              <w:t>P-COV-03</w:t>
            </w:r>
          </w:p>
        </w:tc>
        <w:tc>
          <w:tcPr>
            <w:tcW w:w="269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93379" w:rsidRPr="00B0235C" w:rsidRDefault="00493379" w:rsidP="00B503A3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0235C">
              <w:rPr>
                <w:rFonts w:ascii="Times New Roman" w:hAnsi="Times New Roman" w:cs="Times New Roman"/>
                <w:sz w:val="16"/>
                <w:szCs w:val="16"/>
              </w:rPr>
              <w:t>Nariadenie EP a R /EÚ/ č. 305/2011</w:t>
            </w:r>
          </w:p>
          <w:p w:rsidR="00493379" w:rsidRPr="00B0235C" w:rsidRDefault="00493379" w:rsidP="00B503A3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0235C">
              <w:rPr>
                <w:rFonts w:ascii="Times New Roman" w:hAnsi="Times New Roman" w:cs="Times New Roman"/>
                <w:sz w:val="16"/>
                <w:szCs w:val="16"/>
              </w:rPr>
              <w:t>Zákon č. 133/2013 Z.z.</w:t>
            </w:r>
          </w:p>
          <w:p w:rsidR="00493379" w:rsidRPr="00B0235C" w:rsidRDefault="00493379" w:rsidP="00B503A3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0235C">
              <w:rPr>
                <w:rFonts w:ascii="Times New Roman" w:hAnsi="Times New Roman" w:cs="Times New Roman"/>
                <w:sz w:val="16"/>
                <w:szCs w:val="16"/>
              </w:rPr>
              <w:t>Vyhláška č.162/2013 Z.z. v znení vyhlášky č. 177/2016 Z.z.</w:t>
            </w:r>
          </w:p>
          <w:p w:rsidR="00493379" w:rsidRDefault="00493379" w:rsidP="00B503A3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B0235C">
              <w:rPr>
                <w:rFonts w:ascii="Times New Roman" w:hAnsi="Times New Roman" w:cs="Times New Roman"/>
                <w:sz w:val="16"/>
                <w:szCs w:val="16"/>
              </w:rPr>
              <w:t>STN EN 1090-1</w:t>
            </w:r>
          </w:p>
        </w:tc>
      </w:tr>
      <w:tr w:rsidR="00493379" w:rsidRPr="007011AF" w:rsidTr="00B503A3">
        <w:trPr>
          <w:cantSplit/>
          <w:trHeight w:val="1120"/>
        </w:trPr>
        <w:tc>
          <w:tcPr>
            <w:tcW w:w="567" w:type="dxa"/>
            <w:vMerge/>
            <w:textDirection w:val="btLr"/>
            <w:vAlign w:val="center"/>
          </w:tcPr>
          <w:p w:rsidR="00493379" w:rsidRDefault="00493379" w:rsidP="00B503A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93379" w:rsidRPr="009A4C6E" w:rsidRDefault="00493379" w:rsidP="00B503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241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93379" w:rsidRDefault="00493379" w:rsidP="00B503A3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8607AF">
              <w:rPr>
                <w:rFonts w:ascii="Times New Roman" w:hAnsi="Times New Roman" w:cs="Times New Roman"/>
                <w:sz w:val="16"/>
                <w:szCs w:val="16"/>
              </w:rPr>
              <w:t>Za tepla valcované, za studena tvarované alebo inak vyrobené kovové prierezy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/profily/ rôznych tvarov /T, L, H, U, Z, I /, žľaby,duté profily, rúrky, ploché výrobky /dosky, plechy, pásy/, tyče /okrem výstužných a predpínacích/, odliatky a výkovky, nechránené alebo chránené proti korózii náterom, na použitie v kovo</w:t>
            </w:r>
            <w:r w:rsidRPr="003C1DC2">
              <w:rPr>
                <w:rFonts w:ascii="Times New Roman" w:hAnsi="Times New Roman" w:cs="Times New Roman"/>
                <w:sz w:val="16"/>
                <w:szCs w:val="16"/>
              </w:rPr>
              <w:t>vých</w:t>
            </w:r>
          </w:p>
          <w:p w:rsidR="00493379" w:rsidRPr="008607AF" w:rsidRDefault="00493379" w:rsidP="00B503A3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stavebných konštrukciách alebo v stavebných konštrukciách s kombináciou kovu a iných materiálov</w:t>
            </w:r>
          </w:p>
        </w:tc>
        <w:tc>
          <w:tcPr>
            <w:tcW w:w="32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93379" w:rsidRPr="007E33B0" w:rsidRDefault="00493379" w:rsidP="00B503A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E33B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systém 2+</w:t>
            </w:r>
          </w:p>
          <w:p w:rsidR="00493379" w:rsidRPr="007E33B0" w:rsidRDefault="00493379" w:rsidP="00B503A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E33B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systém II+</w:t>
            </w:r>
          </w:p>
          <w:p w:rsidR="00493379" w:rsidRPr="00E55C37" w:rsidRDefault="00493379" w:rsidP="00B503A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E33B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P-COV-03</w:t>
            </w:r>
          </w:p>
        </w:tc>
        <w:tc>
          <w:tcPr>
            <w:tcW w:w="269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93379" w:rsidRPr="00B0235C" w:rsidRDefault="00493379" w:rsidP="00B503A3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0235C">
              <w:rPr>
                <w:rFonts w:ascii="Times New Roman" w:hAnsi="Times New Roman" w:cs="Times New Roman"/>
                <w:sz w:val="16"/>
                <w:szCs w:val="16"/>
              </w:rPr>
              <w:t>Nariadenie EP a R /EÚ/ č. 305/2011</w:t>
            </w:r>
          </w:p>
          <w:p w:rsidR="00493379" w:rsidRPr="00B0235C" w:rsidRDefault="00493379" w:rsidP="00B503A3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0235C">
              <w:rPr>
                <w:rFonts w:ascii="Times New Roman" w:hAnsi="Times New Roman" w:cs="Times New Roman"/>
                <w:sz w:val="16"/>
                <w:szCs w:val="16"/>
              </w:rPr>
              <w:t>Zákon č.133/2013 Z.z.</w:t>
            </w:r>
          </w:p>
          <w:p w:rsidR="00493379" w:rsidRPr="00B0235C" w:rsidRDefault="00493379" w:rsidP="00B503A3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0235C">
              <w:rPr>
                <w:rFonts w:ascii="Times New Roman" w:hAnsi="Times New Roman" w:cs="Times New Roman"/>
                <w:sz w:val="16"/>
                <w:szCs w:val="16"/>
              </w:rPr>
              <w:t>Vyhláška č.162/2013 Z.z v znení</w:t>
            </w:r>
          </w:p>
          <w:p w:rsidR="00493379" w:rsidRPr="00B0235C" w:rsidRDefault="00493379" w:rsidP="00B503A3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0235C">
              <w:rPr>
                <w:rFonts w:ascii="Times New Roman" w:hAnsi="Times New Roman" w:cs="Times New Roman"/>
                <w:sz w:val="16"/>
                <w:szCs w:val="16"/>
              </w:rPr>
              <w:t>Vyhlášky č. 177/2016 Z.z.</w:t>
            </w:r>
          </w:p>
          <w:p w:rsidR="00493379" w:rsidRDefault="00493379" w:rsidP="00B503A3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STN </w:t>
            </w:r>
            <w:r w:rsidRPr="008B3C1B">
              <w:rPr>
                <w:rFonts w:ascii="Times New Roman" w:hAnsi="Times New Roman" w:cs="Times New Roman"/>
                <w:sz w:val="16"/>
                <w:szCs w:val="16"/>
              </w:rPr>
              <w:t>EN 1090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 w:rsidRPr="008B3C1B">
              <w:rPr>
                <w:rFonts w:ascii="Times New Roman" w:hAnsi="Times New Roman" w:cs="Times New Roman"/>
                <w:sz w:val="16"/>
                <w:szCs w:val="16"/>
              </w:rPr>
              <w:t>+A1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-2</w:t>
            </w:r>
          </w:p>
          <w:p w:rsidR="00493379" w:rsidRDefault="00493379" w:rsidP="00B503A3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STN EN 10025-1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STN EN 10210-1</w:t>
            </w:r>
          </w:p>
          <w:p w:rsidR="00493379" w:rsidRDefault="00493379" w:rsidP="00B503A3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STN EN 10219-1</w:t>
            </w:r>
          </w:p>
          <w:p w:rsidR="00493379" w:rsidRDefault="00493379" w:rsidP="00B503A3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STN EN 10088-4</w:t>
            </w:r>
          </w:p>
          <w:p w:rsidR="00493379" w:rsidRDefault="00493379" w:rsidP="00B503A3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STN EN 10088-5</w:t>
            </w:r>
          </w:p>
          <w:p w:rsidR="00493379" w:rsidRDefault="00493379" w:rsidP="00B503A3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STN EN 10340/AC</w:t>
            </w:r>
          </w:p>
          <w:p w:rsidR="00493379" w:rsidRDefault="00493379" w:rsidP="00B503A3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STN EN 10343</w:t>
            </w:r>
          </w:p>
          <w:p w:rsidR="00493379" w:rsidRDefault="00493379" w:rsidP="00B503A3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STN EN 15088</w:t>
            </w:r>
          </w:p>
          <w:p w:rsidR="00493379" w:rsidRPr="008B3C1B" w:rsidRDefault="00493379" w:rsidP="00B503A3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STN EN 10346</w:t>
            </w:r>
          </w:p>
        </w:tc>
      </w:tr>
      <w:tr w:rsidR="00493379" w:rsidRPr="007011AF" w:rsidTr="00B503A3">
        <w:trPr>
          <w:cantSplit/>
          <w:trHeight w:val="1120"/>
        </w:trPr>
        <w:tc>
          <w:tcPr>
            <w:tcW w:w="567" w:type="dxa"/>
            <w:vMerge/>
            <w:textDirection w:val="btLr"/>
            <w:vAlign w:val="center"/>
          </w:tcPr>
          <w:p w:rsidR="00493379" w:rsidRDefault="00493379" w:rsidP="00B503A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493379" w:rsidRPr="009A4C6E" w:rsidRDefault="00493379" w:rsidP="00B503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:rsidR="00493379" w:rsidRPr="003C1DC2" w:rsidRDefault="00493379" w:rsidP="00B503A3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Konštrukčné prefabrikované nosníky, väzníky, stĺpy a dosky kovové nechránené alebo chránené proti korózii náterom, zvárané alebo nezvárané</w:t>
            </w:r>
          </w:p>
        </w:tc>
        <w:tc>
          <w:tcPr>
            <w:tcW w:w="3260" w:type="dxa"/>
            <w:tcBorders>
              <w:top w:val="double" w:sz="4" w:space="0" w:color="auto"/>
            </w:tcBorders>
            <w:vAlign w:val="center"/>
          </w:tcPr>
          <w:p w:rsidR="00493379" w:rsidRPr="007E33B0" w:rsidRDefault="00493379" w:rsidP="00B503A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E33B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systém 2+</w:t>
            </w:r>
          </w:p>
          <w:p w:rsidR="00493379" w:rsidRPr="007E33B0" w:rsidRDefault="00493379" w:rsidP="00B503A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E33B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systém II+</w:t>
            </w:r>
          </w:p>
          <w:p w:rsidR="00493379" w:rsidRPr="00E55C37" w:rsidRDefault="00493379" w:rsidP="00B503A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E33B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P-COV-03</w:t>
            </w:r>
          </w:p>
        </w:tc>
        <w:tc>
          <w:tcPr>
            <w:tcW w:w="2694" w:type="dxa"/>
            <w:tcBorders>
              <w:top w:val="double" w:sz="4" w:space="0" w:color="auto"/>
            </w:tcBorders>
            <w:vAlign w:val="center"/>
          </w:tcPr>
          <w:p w:rsidR="00493379" w:rsidRDefault="00493379" w:rsidP="00B503A3">
            <w:pPr>
              <w:rPr>
                <w:sz w:val="16"/>
                <w:szCs w:val="16"/>
              </w:rPr>
            </w:pPr>
            <w:r w:rsidRPr="0003613A">
              <w:rPr>
                <w:sz w:val="16"/>
                <w:szCs w:val="16"/>
              </w:rPr>
              <w:t>Nariadenie EP a R /EÚ/ č. 305/2011</w:t>
            </w:r>
          </w:p>
          <w:p w:rsidR="00493379" w:rsidRDefault="00493379" w:rsidP="00B503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Zákon č. 133/2013 </w:t>
            </w:r>
            <w:proofErr w:type="spellStart"/>
            <w:r>
              <w:rPr>
                <w:sz w:val="16"/>
                <w:szCs w:val="16"/>
              </w:rPr>
              <w:t>Z.z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</w:p>
          <w:p w:rsidR="00493379" w:rsidRDefault="00493379" w:rsidP="00B503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Vyhláška  č. 162/2013 </w:t>
            </w:r>
            <w:proofErr w:type="spellStart"/>
            <w:r>
              <w:rPr>
                <w:sz w:val="16"/>
                <w:szCs w:val="16"/>
              </w:rPr>
              <w:t>Z.z</w:t>
            </w:r>
            <w:proofErr w:type="spellEnd"/>
            <w:r w:rsidRPr="0003613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v znení</w:t>
            </w:r>
          </w:p>
          <w:p w:rsidR="00493379" w:rsidRDefault="00493379" w:rsidP="00B503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vyhlášky č. 177/2016 </w:t>
            </w:r>
            <w:proofErr w:type="spellStart"/>
            <w:r>
              <w:rPr>
                <w:sz w:val="16"/>
                <w:szCs w:val="16"/>
              </w:rPr>
              <w:t>Z.z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493379" w:rsidRDefault="00493379" w:rsidP="00B503A3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STN </w:t>
            </w:r>
            <w:r w:rsidRPr="00203F2A">
              <w:rPr>
                <w:rFonts w:ascii="Times New Roman" w:hAnsi="Times New Roman" w:cs="Times New Roman"/>
                <w:sz w:val="16"/>
                <w:szCs w:val="16"/>
              </w:rPr>
              <w:t>EN 1090-1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+A1</w:t>
            </w:r>
          </w:p>
          <w:p w:rsidR="00493379" w:rsidRDefault="00493379" w:rsidP="00B503A3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STN EN ISO 3834-1,2,3,4,5</w:t>
            </w:r>
          </w:p>
          <w:p w:rsidR="00493379" w:rsidRPr="00203F2A" w:rsidRDefault="00493379" w:rsidP="00B503A3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3379" w:rsidRPr="007011AF" w:rsidTr="00B503A3">
        <w:trPr>
          <w:cantSplit/>
          <w:trHeight w:val="1120"/>
        </w:trPr>
        <w:tc>
          <w:tcPr>
            <w:tcW w:w="567" w:type="dxa"/>
            <w:vMerge/>
            <w:textDirection w:val="btLr"/>
            <w:vAlign w:val="center"/>
          </w:tcPr>
          <w:p w:rsidR="00493379" w:rsidRDefault="00493379" w:rsidP="00B503A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493379" w:rsidRPr="00102218" w:rsidRDefault="00493379" w:rsidP="00B503A3">
            <w:pPr>
              <w:jc w:val="center"/>
              <w:rPr>
                <w:sz w:val="18"/>
                <w:szCs w:val="18"/>
              </w:rPr>
            </w:pPr>
            <w:r w:rsidRPr="00102218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:rsidR="00493379" w:rsidRPr="00102218" w:rsidRDefault="00493379" w:rsidP="00B503A3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0221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Spojovacie prvky na kovové konštrukčné časti stavieb, najmä nity, svorníky, čapy a skrutky s maticami a podložkami</w:t>
            </w:r>
          </w:p>
        </w:tc>
        <w:tc>
          <w:tcPr>
            <w:tcW w:w="3260" w:type="dxa"/>
            <w:tcBorders>
              <w:top w:val="double" w:sz="4" w:space="0" w:color="auto"/>
            </w:tcBorders>
            <w:vAlign w:val="center"/>
          </w:tcPr>
          <w:p w:rsidR="00493379" w:rsidRPr="00102218" w:rsidRDefault="00493379" w:rsidP="00B503A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0221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systém 2+</w:t>
            </w:r>
          </w:p>
          <w:p w:rsidR="00493379" w:rsidRDefault="00493379" w:rsidP="00B503A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0221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systém II+</w:t>
            </w:r>
          </w:p>
          <w:p w:rsidR="00493379" w:rsidRPr="00E55C37" w:rsidRDefault="00493379" w:rsidP="00B503A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P-COV-03</w:t>
            </w:r>
          </w:p>
        </w:tc>
        <w:tc>
          <w:tcPr>
            <w:tcW w:w="2694" w:type="dxa"/>
            <w:tcBorders>
              <w:top w:val="double" w:sz="4" w:space="0" w:color="auto"/>
            </w:tcBorders>
            <w:vAlign w:val="center"/>
          </w:tcPr>
          <w:p w:rsidR="00493379" w:rsidRDefault="00493379" w:rsidP="00B503A3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42274A">
              <w:rPr>
                <w:rFonts w:ascii="Times New Roman" w:hAnsi="Times New Roman" w:cs="Times New Roman"/>
                <w:sz w:val="16"/>
                <w:szCs w:val="16"/>
              </w:rPr>
              <w:t>Nariadenie EP a R /EÚ/č.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305/2011</w:t>
            </w:r>
          </w:p>
          <w:p w:rsidR="00493379" w:rsidRDefault="00493379" w:rsidP="00B503A3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Zákon č.133/2013 Z.z.</w:t>
            </w:r>
          </w:p>
          <w:p w:rsidR="00493379" w:rsidRDefault="00493379" w:rsidP="00B503A3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Vyhláška č.162/2013 Z.z. v znení</w:t>
            </w:r>
          </w:p>
          <w:p w:rsidR="00493379" w:rsidRDefault="00493379" w:rsidP="00B503A3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vyhlášky č.177/2016 Z.z.</w:t>
            </w:r>
          </w:p>
          <w:p w:rsidR="00493379" w:rsidRDefault="00493379" w:rsidP="00B503A3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EN 14399-1</w:t>
            </w:r>
          </w:p>
          <w:p w:rsidR="00493379" w:rsidRDefault="00493379" w:rsidP="00B503A3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EN 15048-1</w:t>
            </w:r>
          </w:p>
          <w:p w:rsidR="00493379" w:rsidRDefault="00493379" w:rsidP="00B503A3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3379" w:rsidRDefault="00493379" w:rsidP="00B503A3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3379" w:rsidRPr="007011AF" w:rsidTr="00B503A3">
        <w:trPr>
          <w:cantSplit/>
          <w:trHeight w:val="1120"/>
        </w:trPr>
        <w:tc>
          <w:tcPr>
            <w:tcW w:w="567" w:type="dxa"/>
            <w:vMerge/>
            <w:textDirection w:val="btLr"/>
            <w:vAlign w:val="center"/>
          </w:tcPr>
          <w:p w:rsidR="00493379" w:rsidRDefault="00493379" w:rsidP="00B503A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93379" w:rsidRPr="00102218" w:rsidRDefault="00493379" w:rsidP="00B503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93379" w:rsidRPr="00102218" w:rsidRDefault="00493379" w:rsidP="00B503A3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Materiály na zváranie kovových konštrukčných častí stavieb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93379" w:rsidRPr="00102218" w:rsidRDefault="00493379" w:rsidP="00B503A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0221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systém 2+</w:t>
            </w:r>
          </w:p>
          <w:p w:rsidR="00493379" w:rsidRDefault="00493379" w:rsidP="00B503A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0221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systém II+</w:t>
            </w:r>
          </w:p>
          <w:p w:rsidR="00493379" w:rsidRPr="00102218" w:rsidRDefault="00493379" w:rsidP="00B503A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P-COV-03</w:t>
            </w:r>
          </w:p>
        </w:tc>
        <w:tc>
          <w:tcPr>
            <w:tcW w:w="26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93379" w:rsidRDefault="00493379" w:rsidP="00B503A3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Nariadenie EP a R/EÚ/ č.305/2011</w:t>
            </w:r>
          </w:p>
          <w:p w:rsidR="00493379" w:rsidRDefault="00493379" w:rsidP="00B503A3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Zákon č.133/2013 Z.z.</w:t>
            </w:r>
          </w:p>
          <w:p w:rsidR="00493379" w:rsidRDefault="00493379" w:rsidP="00B503A3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Vyhláška č. 162/2013 Z.z. v znení</w:t>
            </w:r>
          </w:p>
          <w:p w:rsidR="00493379" w:rsidRDefault="00493379" w:rsidP="00B503A3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vyhlášky č. 177/2016 Z.z.</w:t>
            </w:r>
          </w:p>
          <w:p w:rsidR="00493379" w:rsidRPr="0042274A" w:rsidRDefault="00493379" w:rsidP="00B503A3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STN EN 13479 </w:t>
            </w:r>
          </w:p>
        </w:tc>
      </w:tr>
      <w:tr w:rsidR="00493379" w:rsidRPr="007011AF" w:rsidTr="00B503A3">
        <w:trPr>
          <w:cantSplit/>
          <w:trHeight w:val="1120"/>
        </w:trPr>
        <w:tc>
          <w:tcPr>
            <w:tcW w:w="567" w:type="dxa"/>
            <w:textDirection w:val="btLr"/>
            <w:vAlign w:val="center"/>
          </w:tcPr>
          <w:p w:rsidR="00493379" w:rsidRDefault="00493379" w:rsidP="00B503A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4. Stavebné výrobky </w:t>
            </w:r>
            <w:r>
              <w:rPr>
                <w:bCs/>
                <w:sz w:val="18"/>
                <w:szCs w:val="18"/>
              </w:rPr>
              <w:br/>
              <w:t>v neregulovanej oblasti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93379" w:rsidRDefault="00493379" w:rsidP="00B503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93379" w:rsidRDefault="00493379" w:rsidP="00B503A3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0221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Spojovacie prvky na kovové konštrukčné časti stavieb, najmä nity, svorníky, čapy a skrutky s maticami a podložkami</w:t>
            </w:r>
          </w:p>
          <w:p w:rsidR="00493379" w:rsidRDefault="00493379" w:rsidP="00B503A3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493379" w:rsidRDefault="00493379" w:rsidP="00B503A3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93379" w:rsidRPr="00102218" w:rsidRDefault="00493379" w:rsidP="00B503A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072D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Postup P-COV-0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</w:t>
            </w:r>
          </w:p>
        </w:tc>
        <w:tc>
          <w:tcPr>
            <w:tcW w:w="26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93379" w:rsidRPr="007072D0" w:rsidRDefault="00493379" w:rsidP="00B503A3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072D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STN EN 14399-4, STN EN 14399-5</w:t>
            </w:r>
          </w:p>
          <w:p w:rsidR="00493379" w:rsidRPr="007072D0" w:rsidRDefault="00493379" w:rsidP="00B503A3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072D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STN EN 14399-6, STN EN 14399-8</w:t>
            </w:r>
          </w:p>
          <w:p w:rsidR="00493379" w:rsidRPr="007072D0" w:rsidRDefault="00493379" w:rsidP="00B503A3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072D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STN EN 14545,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br/>
            </w:r>
            <w:r w:rsidRPr="007072D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STN EN ISO 898-1</w:t>
            </w:r>
          </w:p>
          <w:p w:rsidR="00493379" w:rsidRPr="007072D0" w:rsidRDefault="00493379" w:rsidP="00B503A3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072D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STN EN ISO 898-2</w:t>
            </w:r>
          </w:p>
          <w:p w:rsidR="00493379" w:rsidRPr="007072D0" w:rsidRDefault="00493379" w:rsidP="00B503A3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072D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STN EN ISO 3506-1</w:t>
            </w:r>
          </w:p>
          <w:p w:rsidR="00493379" w:rsidRPr="007072D0" w:rsidRDefault="00493379" w:rsidP="00B503A3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072D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STN EN ISO 3506-2</w:t>
            </w:r>
          </w:p>
          <w:p w:rsidR="00493379" w:rsidRPr="007072D0" w:rsidRDefault="00493379" w:rsidP="00B503A3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072D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STN EN ISO 7089</w:t>
            </w:r>
          </w:p>
          <w:p w:rsidR="00493379" w:rsidRPr="007072D0" w:rsidRDefault="00493379" w:rsidP="00B503A3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072D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STN EN ISO 7090</w:t>
            </w:r>
          </w:p>
          <w:p w:rsidR="00493379" w:rsidRPr="007072D0" w:rsidRDefault="00493379" w:rsidP="00B503A3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072D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STN EN ISO 7092</w:t>
            </w:r>
          </w:p>
          <w:p w:rsidR="00493379" w:rsidRPr="007072D0" w:rsidRDefault="00493379" w:rsidP="00B503A3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072D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STN EN ISO 7093-1</w:t>
            </w:r>
          </w:p>
          <w:p w:rsidR="00493379" w:rsidRPr="007072D0" w:rsidRDefault="00493379" w:rsidP="00B503A3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072D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STN EN ISO 7093-2</w:t>
            </w:r>
          </w:p>
          <w:p w:rsidR="00493379" w:rsidRDefault="00493379" w:rsidP="00B503A3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7072D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STN EN ISO 7094</w:t>
            </w:r>
          </w:p>
        </w:tc>
      </w:tr>
      <w:tr w:rsidR="00493379" w:rsidRPr="007011AF" w:rsidTr="00B503A3">
        <w:trPr>
          <w:cantSplit/>
          <w:trHeight w:val="1120"/>
        </w:trPr>
        <w:tc>
          <w:tcPr>
            <w:tcW w:w="567" w:type="dxa"/>
            <w:textDirection w:val="btLr"/>
            <w:vAlign w:val="center"/>
          </w:tcPr>
          <w:p w:rsidR="00493379" w:rsidRDefault="00493379" w:rsidP="00B503A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5.</w:t>
            </w:r>
          </w:p>
          <w:p w:rsidR="00493379" w:rsidRDefault="00493379" w:rsidP="00B503A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Lešenia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493379" w:rsidRDefault="00493379" w:rsidP="00B503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:rsidR="00493379" w:rsidRPr="00102218" w:rsidRDefault="00493379" w:rsidP="00B503A3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0221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Rebríky,lešenia fasádne, pojazdné a rúrkové, záchytné systémy</w:t>
            </w:r>
          </w:p>
        </w:tc>
        <w:tc>
          <w:tcPr>
            <w:tcW w:w="3260" w:type="dxa"/>
            <w:tcBorders>
              <w:top w:val="double" w:sz="4" w:space="0" w:color="auto"/>
            </w:tcBorders>
            <w:vAlign w:val="center"/>
          </w:tcPr>
          <w:p w:rsidR="00493379" w:rsidRPr="00EF6AAC" w:rsidRDefault="00493379" w:rsidP="00B503A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F6AA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P-COV-0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</w:p>
          <w:p w:rsidR="00493379" w:rsidRPr="00EF6AAC" w:rsidRDefault="00493379" w:rsidP="00B503A3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6AAC">
              <w:rPr>
                <w:rFonts w:ascii="Times New Roman" w:hAnsi="Times New Roman" w:cs="Times New Roman"/>
                <w:sz w:val="16"/>
                <w:szCs w:val="16"/>
              </w:rPr>
              <w:t>Schéma 1b</w:t>
            </w:r>
          </w:p>
          <w:p w:rsidR="00493379" w:rsidRPr="007072D0" w:rsidRDefault="00493379" w:rsidP="00B503A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F6AAC">
              <w:rPr>
                <w:rFonts w:ascii="Times New Roman" w:hAnsi="Times New Roman" w:cs="Times New Roman"/>
                <w:sz w:val="16"/>
                <w:szCs w:val="16"/>
              </w:rPr>
              <w:t>Schéma 3</w:t>
            </w:r>
          </w:p>
        </w:tc>
        <w:tc>
          <w:tcPr>
            <w:tcW w:w="2694" w:type="dxa"/>
            <w:tcBorders>
              <w:top w:val="double" w:sz="4" w:space="0" w:color="auto"/>
            </w:tcBorders>
            <w:vAlign w:val="center"/>
          </w:tcPr>
          <w:p w:rsidR="00493379" w:rsidRPr="00025852" w:rsidRDefault="00493379" w:rsidP="00B503A3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025852">
              <w:rPr>
                <w:rFonts w:ascii="Times New Roman" w:hAnsi="Times New Roman" w:cs="Times New Roman"/>
                <w:sz w:val="16"/>
                <w:szCs w:val="16"/>
              </w:rPr>
              <w:t>STN EN 131-1</w:t>
            </w:r>
          </w:p>
          <w:p w:rsidR="00493379" w:rsidRPr="00025852" w:rsidRDefault="00493379" w:rsidP="00B503A3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025852">
              <w:rPr>
                <w:rFonts w:ascii="Times New Roman" w:hAnsi="Times New Roman" w:cs="Times New Roman"/>
                <w:sz w:val="16"/>
                <w:szCs w:val="16"/>
              </w:rPr>
              <w:t>STN EN 131-2+A2</w:t>
            </w:r>
          </w:p>
          <w:p w:rsidR="00493379" w:rsidRPr="00025852" w:rsidRDefault="00493379" w:rsidP="00B503A3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025852">
              <w:rPr>
                <w:rFonts w:ascii="Times New Roman" w:hAnsi="Times New Roman" w:cs="Times New Roman"/>
                <w:sz w:val="16"/>
                <w:szCs w:val="16"/>
              </w:rPr>
              <w:t>STN EN 131-3</w:t>
            </w:r>
          </w:p>
          <w:p w:rsidR="00493379" w:rsidRDefault="00493379" w:rsidP="00B503A3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STN 74 3282</w:t>
            </w:r>
          </w:p>
          <w:p w:rsidR="00493379" w:rsidRPr="00025852" w:rsidRDefault="00493379" w:rsidP="00B503A3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025852">
              <w:rPr>
                <w:rFonts w:ascii="Times New Roman" w:hAnsi="Times New Roman" w:cs="Times New Roman"/>
                <w:sz w:val="16"/>
                <w:szCs w:val="16"/>
              </w:rPr>
              <w:t>STN EN 12810-1, -2</w:t>
            </w:r>
          </w:p>
          <w:p w:rsidR="00493379" w:rsidRPr="00025852" w:rsidRDefault="00493379" w:rsidP="00B503A3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025852">
              <w:rPr>
                <w:rFonts w:ascii="Times New Roman" w:hAnsi="Times New Roman" w:cs="Times New Roman"/>
                <w:sz w:val="16"/>
                <w:szCs w:val="16"/>
              </w:rPr>
              <w:t>STN EN 12811-1, -2</w:t>
            </w:r>
          </w:p>
          <w:p w:rsidR="00493379" w:rsidRDefault="00493379" w:rsidP="00B503A3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025852">
              <w:rPr>
                <w:rFonts w:ascii="Times New Roman" w:hAnsi="Times New Roman" w:cs="Times New Roman"/>
                <w:sz w:val="16"/>
                <w:szCs w:val="16"/>
              </w:rPr>
              <w:t>STN EN 12812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493379" w:rsidRDefault="00493379" w:rsidP="00B503A3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025852">
              <w:rPr>
                <w:rFonts w:ascii="Times New Roman" w:hAnsi="Times New Roman" w:cs="Times New Roman"/>
                <w:sz w:val="16"/>
                <w:szCs w:val="16"/>
              </w:rPr>
              <w:t>STN EN 1004, STN EN 1298</w:t>
            </w:r>
          </w:p>
          <w:p w:rsidR="00493379" w:rsidRDefault="00493379" w:rsidP="00B503A3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025852">
              <w:rPr>
                <w:rFonts w:ascii="Times New Roman" w:hAnsi="Times New Roman" w:cs="Times New Roman"/>
                <w:sz w:val="16"/>
                <w:szCs w:val="16"/>
              </w:rPr>
              <w:t>STN 738101, STN 738107</w:t>
            </w:r>
          </w:p>
          <w:p w:rsidR="00493379" w:rsidRDefault="00493379" w:rsidP="00B503A3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STN EN 10210-1,2</w:t>
            </w:r>
          </w:p>
          <w:p w:rsidR="00493379" w:rsidRPr="00025852" w:rsidRDefault="00493379" w:rsidP="00B503A3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025852">
              <w:rPr>
                <w:rFonts w:ascii="Times New Roman" w:hAnsi="Times New Roman" w:cs="Times New Roman"/>
                <w:sz w:val="16"/>
                <w:szCs w:val="16"/>
              </w:rPr>
              <w:t>STN EN 74-1, -2, -3</w:t>
            </w:r>
          </w:p>
          <w:p w:rsidR="00493379" w:rsidRDefault="00493379" w:rsidP="00B503A3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STN EN 1065, STN EN 16031</w:t>
            </w:r>
          </w:p>
          <w:p w:rsidR="00493379" w:rsidRDefault="00493379" w:rsidP="00B503A3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STN EN 13331-1</w:t>
            </w:r>
          </w:p>
          <w:p w:rsidR="00493379" w:rsidRDefault="00493379" w:rsidP="00B503A3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STN EN 1263-1</w:t>
            </w:r>
          </w:p>
          <w:p w:rsidR="00493379" w:rsidRDefault="00493379" w:rsidP="00B503A3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STN EN 795</w:t>
            </w:r>
          </w:p>
          <w:p w:rsidR="00493379" w:rsidRPr="007072D0" w:rsidRDefault="00493379" w:rsidP="00B503A3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25852">
              <w:rPr>
                <w:rFonts w:ascii="Times New Roman" w:hAnsi="Times New Roman" w:cs="Times New Roman"/>
                <w:sz w:val="16"/>
                <w:szCs w:val="16"/>
              </w:rPr>
              <w:t>STN EN 13374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+A1</w:t>
            </w:r>
          </w:p>
        </w:tc>
      </w:tr>
    </w:tbl>
    <w:p w:rsidR="006B294F" w:rsidRDefault="006B294F">
      <w:bookmarkStart w:id="0" w:name="_GoBack"/>
      <w:bookmarkEnd w:id="0"/>
    </w:p>
    <w:sectPr w:rsidR="006B2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379"/>
    <w:rsid w:val="00493379"/>
    <w:rsid w:val="006B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046FD5-D4E5-4B13-9497-E14820AC2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933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semiHidden/>
    <w:rsid w:val="00493379"/>
    <w:pPr>
      <w:spacing w:before="120"/>
      <w:jc w:val="both"/>
    </w:pPr>
    <w:rPr>
      <w:snapToGrid w:val="0"/>
      <w:sz w:val="24"/>
      <w:lang w:val="cs-CZ"/>
    </w:rPr>
  </w:style>
  <w:style w:type="character" w:customStyle="1" w:styleId="ZkladntextChar">
    <w:name w:val="Základný text Char"/>
    <w:basedOn w:val="Predvolenpsmoodseku"/>
    <w:link w:val="Zkladntext"/>
    <w:semiHidden/>
    <w:rsid w:val="00493379"/>
    <w:rPr>
      <w:rFonts w:ascii="Times New Roman" w:eastAsia="Times New Roman" w:hAnsi="Times New Roman" w:cs="Times New Roman"/>
      <w:snapToGrid w:val="0"/>
      <w:sz w:val="24"/>
      <w:szCs w:val="20"/>
      <w:lang w:val="cs-CZ" w:eastAsia="sk-SK"/>
    </w:rPr>
  </w:style>
  <w:style w:type="paragraph" w:customStyle="1" w:styleId="Default">
    <w:name w:val="Default"/>
    <w:rsid w:val="004933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Koleno</dc:creator>
  <cp:keywords/>
  <dc:description/>
  <cp:lastModifiedBy>Anton Koleno</cp:lastModifiedBy>
  <cp:revision>1</cp:revision>
  <dcterms:created xsi:type="dcterms:W3CDTF">2019-12-22T21:22:00Z</dcterms:created>
  <dcterms:modified xsi:type="dcterms:W3CDTF">2019-12-22T21:22:00Z</dcterms:modified>
</cp:coreProperties>
</file>