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D" w:rsidRPr="00EE0A69" w:rsidRDefault="008710DD" w:rsidP="008710DD">
      <w:pPr>
        <w:pStyle w:val="Nzov"/>
        <w:rPr>
          <w:sz w:val="32"/>
        </w:rPr>
      </w:pPr>
      <w:r w:rsidRPr="00EE0A69">
        <w:rPr>
          <w:sz w:val="32"/>
        </w:rPr>
        <w:t>CECH ZVÁRAČSKÝCH ODBORNÍKOV</w:t>
      </w:r>
    </w:p>
    <w:p w:rsidR="008710DD" w:rsidRDefault="008710DD" w:rsidP="008710DD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EE0A69">
        <w:rPr>
          <w:rFonts w:ascii="Arial" w:hAnsi="Arial" w:cs="Arial"/>
          <w:b/>
          <w:sz w:val="28"/>
          <w:szCs w:val="28"/>
        </w:rPr>
        <w:t>Certifikačný orgán pre certifikáciu výrobkov</w:t>
      </w:r>
    </w:p>
    <w:p w:rsidR="00C465A1" w:rsidRPr="00EE0A69" w:rsidRDefault="00C465A1" w:rsidP="008710D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Autorizovaná osoba</w:t>
      </w:r>
      <w:r w:rsidR="00941DA2">
        <w:rPr>
          <w:rFonts w:ascii="Arial" w:hAnsi="Arial" w:cs="Arial"/>
          <w:b/>
          <w:sz w:val="28"/>
          <w:szCs w:val="28"/>
        </w:rPr>
        <w:t xml:space="preserve"> </w:t>
      </w:r>
      <w:r w:rsidR="00101E8E">
        <w:rPr>
          <w:rFonts w:ascii="Arial" w:hAnsi="Arial" w:cs="Arial"/>
          <w:b/>
          <w:sz w:val="28"/>
          <w:szCs w:val="28"/>
        </w:rPr>
        <w:t>SK15</w:t>
      </w:r>
    </w:p>
    <w:p w:rsidR="008710DD" w:rsidRPr="00EE0A69" w:rsidRDefault="008710DD" w:rsidP="008710DD">
      <w:pPr>
        <w:ind w:firstLine="0"/>
        <w:jc w:val="center"/>
        <w:rPr>
          <w:rFonts w:ascii="Arial" w:hAnsi="Arial" w:cs="Arial"/>
        </w:rPr>
      </w:pPr>
    </w:p>
    <w:p w:rsidR="008710DD" w:rsidRDefault="008710DD" w:rsidP="008710DD">
      <w:pPr>
        <w:ind w:firstLine="0"/>
        <w:jc w:val="center"/>
        <w:rPr>
          <w:rFonts w:ascii="Arial" w:hAnsi="Arial" w:cs="Arial"/>
        </w:rPr>
      </w:pPr>
    </w:p>
    <w:p w:rsidR="00245822" w:rsidRPr="00EE0A69" w:rsidRDefault="00245822" w:rsidP="008710DD">
      <w:pPr>
        <w:ind w:firstLine="0"/>
        <w:jc w:val="center"/>
        <w:rPr>
          <w:rFonts w:ascii="Arial" w:hAnsi="Arial" w:cs="Arial"/>
        </w:rPr>
      </w:pPr>
    </w:p>
    <w:p w:rsidR="008710DD" w:rsidRPr="00EE0A69" w:rsidRDefault="008710DD" w:rsidP="008710DD">
      <w:pPr>
        <w:ind w:firstLine="0"/>
        <w:jc w:val="center"/>
        <w:rPr>
          <w:rFonts w:ascii="Arial" w:hAnsi="Arial" w:cs="Arial"/>
          <w:sz w:val="22"/>
          <w:szCs w:val="22"/>
        </w:rPr>
      </w:pPr>
    </w:p>
    <w:p w:rsidR="008710DD" w:rsidRPr="00EE0A69" w:rsidRDefault="008710DD" w:rsidP="008710DD">
      <w:pPr>
        <w:ind w:firstLine="45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Ev. č.: </w:t>
      </w:r>
      <w:r w:rsidRPr="00EE0A69">
        <w:rPr>
          <w:rFonts w:ascii="Arial" w:hAnsi="Arial" w:cs="Arial"/>
          <w:b/>
          <w:bCs/>
          <w:sz w:val="22"/>
          <w:szCs w:val="22"/>
        </w:rPr>
        <w:t>CS</w:t>
      </w:r>
      <w:r w:rsidRPr="00EE0A69">
        <w:rPr>
          <w:rFonts w:ascii="Arial" w:hAnsi="Arial" w:cs="Arial"/>
          <w:b/>
          <w:sz w:val="22"/>
          <w:szCs w:val="22"/>
        </w:rPr>
        <w:t>–COV–01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  <w:t xml:space="preserve">                     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  <w:t xml:space="preserve">Vydanie: </w:t>
      </w:r>
      <w:r w:rsidRPr="00EE0A69">
        <w:rPr>
          <w:rFonts w:ascii="Arial" w:hAnsi="Arial" w:cs="Arial"/>
          <w:sz w:val="22"/>
          <w:szCs w:val="22"/>
        </w:rPr>
        <w:tab/>
      </w:r>
      <w:r w:rsidR="00101E8E">
        <w:rPr>
          <w:rFonts w:ascii="Arial" w:hAnsi="Arial" w:cs="Arial"/>
          <w:sz w:val="22"/>
          <w:szCs w:val="22"/>
        </w:rPr>
        <w:t>5</w:t>
      </w:r>
    </w:p>
    <w:p w:rsidR="008710DD" w:rsidRPr="00EE0A69" w:rsidRDefault="008710DD" w:rsidP="008710DD">
      <w:pPr>
        <w:pStyle w:val="Zkladntext3"/>
        <w:ind w:left="6810" w:firstLine="45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Zmena: </w:t>
      </w:r>
      <w:r w:rsidRPr="00EE0A69">
        <w:rPr>
          <w:rFonts w:ascii="Arial" w:hAnsi="Arial" w:cs="Arial"/>
          <w:sz w:val="22"/>
          <w:szCs w:val="22"/>
        </w:rPr>
        <w:tab/>
      </w:r>
      <w:r w:rsidRPr="00EE0A69">
        <w:rPr>
          <w:rFonts w:ascii="Arial" w:hAnsi="Arial" w:cs="Arial"/>
          <w:sz w:val="22"/>
          <w:szCs w:val="22"/>
        </w:rPr>
        <w:tab/>
      </w:r>
      <w:r w:rsidR="009D3566">
        <w:rPr>
          <w:rFonts w:ascii="Arial" w:hAnsi="Arial" w:cs="Arial"/>
          <w:sz w:val="22"/>
          <w:szCs w:val="22"/>
        </w:rPr>
        <w:t>0</w:t>
      </w:r>
      <w:r w:rsidRPr="00EE0A69">
        <w:rPr>
          <w:rFonts w:ascii="Arial" w:hAnsi="Arial" w:cs="Arial"/>
          <w:sz w:val="22"/>
          <w:szCs w:val="22"/>
        </w:rPr>
        <w:tab/>
      </w:r>
    </w:p>
    <w:p w:rsidR="008710DD" w:rsidRPr="00EE0A69" w:rsidRDefault="008710DD" w:rsidP="008710DD">
      <w:pPr>
        <w:pStyle w:val="Zkladntext3"/>
        <w:ind w:left="5448" w:firstLine="454"/>
        <w:jc w:val="center"/>
        <w:rPr>
          <w:rFonts w:ascii="Arial" w:hAnsi="Arial" w:cs="Arial"/>
          <w:sz w:val="22"/>
          <w:szCs w:val="22"/>
        </w:rPr>
      </w:pP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rPr>
          <w:b w:val="0"/>
          <w:sz w:val="32"/>
          <w:szCs w:val="32"/>
        </w:rPr>
      </w:pPr>
    </w:p>
    <w:p w:rsidR="008710DD" w:rsidRDefault="008710DD" w:rsidP="008710DD"/>
    <w:p w:rsidR="006A668C" w:rsidRPr="00EE0A69" w:rsidRDefault="006A668C" w:rsidP="008710DD"/>
    <w:p w:rsidR="008710DD" w:rsidRDefault="008710DD" w:rsidP="008710DD"/>
    <w:p w:rsidR="005B570E" w:rsidRDefault="005B570E" w:rsidP="008710DD"/>
    <w:p w:rsidR="005B570E" w:rsidRPr="00EE0A69" w:rsidRDefault="005B570E" w:rsidP="008710DD"/>
    <w:p w:rsidR="008710DD" w:rsidRPr="007D2666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jc w:val="center"/>
        <w:rPr>
          <w:rFonts w:ascii="Arial" w:hAnsi="Arial" w:cs="Arial"/>
          <w:bCs/>
          <w:caps/>
          <w:sz w:val="44"/>
          <w:szCs w:val="44"/>
        </w:rPr>
      </w:pPr>
      <w:r w:rsidRPr="007D2666">
        <w:rPr>
          <w:rFonts w:ascii="Arial" w:hAnsi="Arial" w:cs="Arial"/>
          <w:bCs/>
          <w:caps/>
          <w:sz w:val="44"/>
          <w:szCs w:val="44"/>
        </w:rPr>
        <w:t>Certifikačná schéma</w:t>
      </w: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/>
        <w:jc w:val="center"/>
        <w:rPr>
          <w:rFonts w:ascii="Arial" w:hAnsi="Arial" w:cs="Arial"/>
          <w:bCs/>
          <w:caps/>
          <w:sz w:val="36"/>
          <w:szCs w:val="36"/>
        </w:rPr>
      </w:pPr>
      <w:r w:rsidRPr="00EE0A69">
        <w:rPr>
          <w:rFonts w:ascii="Arial" w:hAnsi="Arial" w:cs="Arial"/>
          <w:bCs/>
          <w:caps/>
          <w:sz w:val="36"/>
          <w:szCs w:val="36"/>
        </w:rPr>
        <w:t xml:space="preserve">proces certifikácie </w:t>
      </w:r>
    </w:p>
    <w:p w:rsidR="008710DD" w:rsidRPr="00EE0A69" w:rsidRDefault="008710DD" w:rsidP="008710DD">
      <w:pPr>
        <w:pStyle w:val="Nadpis9"/>
        <w:widowControl w:val="0"/>
        <w:numPr>
          <w:ilvl w:val="0"/>
          <w:numId w:val="0"/>
        </w:numPr>
        <w:spacing w:before="80" w:after="80"/>
        <w:jc w:val="center"/>
        <w:rPr>
          <w:rFonts w:ascii="Arial" w:hAnsi="Arial" w:cs="Arial"/>
          <w:b w:val="0"/>
          <w:bCs/>
          <w:caps/>
          <w:szCs w:val="24"/>
        </w:rPr>
      </w:pPr>
      <w:r w:rsidRPr="00EE0A69">
        <w:rPr>
          <w:rFonts w:ascii="Arial" w:hAnsi="Arial" w:cs="Arial"/>
          <w:b w:val="0"/>
          <w:bCs/>
          <w:caps/>
          <w:szCs w:val="24"/>
        </w:rPr>
        <w:t>(v zmysle ISO/IEC 17065:2012</w:t>
      </w:r>
      <w:r w:rsidR="0065550A">
        <w:rPr>
          <w:rFonts w:ascii="Arial" w:hAnsi="Arial" w:cs="Arial"/>
          <w:b w:val="0"/>
          <w:bCs/>
          <w:caps/>
          <w:szCs w:val="24"/>
        </w:rPr>
        <w:t>)</w:t>
      </w:r>
    </w:p>
    <w:p w:rsidR="008710DD" w:rsidRPr="00EE0A69" w:rsidRDefault="008710DD" w:rsidP="008710DD">
      <w:pPr>
        <w:ind w:firstLine="0"/>
        <w:jc w:val="center"/>
      </w:pPr>
    </w:p>
    <w:p w:rsidR="008710DD" w:rsidRPr="00EE0A69" w:rsidRDefault="008710DD" w:rsidP="008710DD"/>
    <w:p w:rsidR="008710DD" w:rsidRPr="00EE0A69" w:rsidRDefault="008710DD" w:rsidP="008710DD">
      <w:pPr>
        <w:pStyle w:val="Import3"/>
        <w:jc w:val="center"/>
        <w:rPr>
          <w:lang w:val="sk-SK"/>
        </w:rPr>
      </w:pPr>
      <w:bookmarkStart w:id="0" w:name="_Toc138946402"/>
      <w:bookmarkEnd w:id="0"/>
    </w:p>
    <w:p w:rsidR="008710DD" w:rsidRPr="00EE0A69" w:rsidRDefault="008710DD" w:rsidP="008710DD"/>
    <w:p w:rsidR="008710DD" w:rsidRDefault="008710DD" w:rsidP="008710DD"/>
    <w:p w:rsidR="00101F0F" w:rsidRDefault="00101F0F" w:rsidP="008710DD"/>
    <w:p w:rsidR="00101F0F" w:rsidRDefault="00101F0F" w:rsidP="008710DD"/>
    <w:p w:rsidR="00101F0F" w:rsidRDefault="00101F0F" w:rsidP="008710DD"/>
    <w:p w:rsidR="00101F0F" w:rsidRDefault="00101F0F" w:rsidP="008710DD"/>
    <w:p w:rsidR="007C1F02" w:rsidRPr="00EE0A69" w:rsidRDefault="007C1F02" w:rsidP="008710DD"/>
    <w:tbl>
      <w:tblPr>
        <w:tblW w:w="9072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268"/>
        <w:gridCol w:w="1701"/>
      </w:tblGrid>
      <w:tr w:rsidR="00101F0F" w:rsidRPr="0099519F" w:rsidTr="00101F0F">
        <w:trPr>
          <w:cantSplit/>
          <w:trHeight w:val="55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6A4BB1">
            <w:pPr>
              <w:pStyle w:val="Standard"/>
              <w:spacing w:before="20" w:after="20"/>
              <w:ind w:firstLine="0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>Vypracoval:</w:t>
            </w: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br/>
            </w:r>
            <w:r w:rsidR="001A465B" w:rsidRPr="00AD0E47">
              <w:rPr>
                <w:rFonts w:ascii="Arial" w:hAnsi="Arial" w:cs="Arial"/>
                <w:spacing w:val="-2"/>
                <w:sz w:val="20"/>
                <w:lang w:val="sk-SK"/>
              </w:rPr>
              <w:t xml:space="preserve">Mgr. Tamara </w:t>
            </w:r>
            <w:proofErr w:type="spellStart"/>
            <w:r w:rsidR="001A465B" w:rsidRPr="00AD0E47">
              <w:rPr>
                <w:rFonts w:ascii="Arial" w:hAnsi="Arial" w:cs="Arial"/>
                <w:spacing w:val="-2"/>
                <w:sz w:val="20"/>
                <w:lang w:val="sk-SK"/>
              </w:rPr>
              <w:t>Kurai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6A4BB1">
            <w:pPr>
              <w:spacing w:before="20" w:after="20"/>
              <w:ind w:firstLine="0"/>
              <w:rPr>
                <w:rFonts w:ascii="Arial" w:hAnsi="Arial" w:cs="Arial"/>
                <w:b/>
                <w:spacing w:val="-2"/>
                <w:sz w:val="20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</w:rPr>
              <w:t>Kontroloval:</w:t>
            </w:r>
          </w:p>
          <w:p w:rsidR="00101F0F" w:rsidRPr="0099519F" w:rsidRDefault="001A465B" w:rsidP="006A4BB1">
            <w:pPr>
              <w:pStyle w:val="Standard"/>
              <w:spacing w:before="20" w:after="20"/>
              <w:ind w:firstLine="0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pacing w:val="-2"/>
                <w:sz w:val="20"/>
                <w:lang w:val="sk-SK"/>
              </w:rPr>
              <w:t>Ing. Anton Koleno, IWE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6A4BB1">
            <w:pPr>
              <w:pStyle w:val="Textbody"/>
              <w:spacing w:before="20" w:after="2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AD0E47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sk-SK"/>
              </w:rPr>
              <w:t>Schválil:</w:t>
            </w:r>
            <w:r w:rsidRPr="00AD0E47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sk-SK"/>
              </w:rPr>
              <w:br/>
            </w:r>
            <w:r w:rsidRPr="00AD0E47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 xml:space="preserve">Ing. Milan </w:t>
            </w:r>
            <w:proofErr w:type="spellStart"/>
            <w:r w:rsidRPr="00AD0E47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>Aujesky</w:t>
            </w:r>
            <w:proofErr w:type="spellEnd"/>
            <w:r w:rsidRPr="00AD0E47">
              <w:rPr>
                <w:rFonts w:ascii="Arial" w:hAnsi="Arial" w:cs="Arial"/>
                <w:spacing w:val="-2"/>
                <w:sz w:val="20"/>
                <w:szCs w:val="20"/>
                <w:lang w:val="sk-SK"/>
              </w:rPr>
              <w:t>, IWE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6A4BB1">
            <w:pPr>
              <w:spacing w:before="20" w:after="20"/>
              <w:ind w:firstLine="0"/>
              <w:rPr>
                <w:rFonts w:ascii="Arial" w:hAnsi="Arial" w:cs="Arial"/>
                <w:b/>
                <w:spacing w:val="-2"/>
                <w:sz w:val="20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</w:rPr>
              <w:t>Dátum vydania:</w:t>
            </w:r>
          </w:p>
          <w:p w:rsidR="00101F0F" w:rsidRPr="0099519F" w:rsidRDefault="00101E8E" w:rsidP="00101E8E">
            <w:pPr>
              <w:pStyle w:val="Standard"/>
              <w:spacing w:before="20" w:after="20"/>
              <w:ind w:firstLine="0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pacing w:val="-2"/>
                <w:sz w:val="20"/>
                <w:lang w:val="sk-SK"/>
              </w:rPr>
              <w:t>5</w:t>
            </w:r>
            <w:r w:rsidR="00101F0F" w:rsidRPr="00AD0E47">
              <w:rPr>
                <w:rFonts w:ascii="Arial" w:hAnsi="Arial" w:cs="Arial"/>
                <w:spacing w:val="-2"/>
                <w:sz w:val="20"/>
                <w:lang w:val="sk-SK"/>
              </w:rPr>
              <w:t xml:space="preserve">. </w:t>
            </w:r>
            <w:r w:rsidR="00A56A49">
              <w:rPr>
                <w:rFonts w:ascii="Arial" w:hAnsi="Arial" w:cs="Arial"/>
                <w:spacing w:val="-2"/>
                <w:sz w:val="20"/>
                <w:lang w:val="sk-SK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lang w:val="sk-SK"/>
              </w:rPr>
              <w:t>1</w:t>
            </w:r>
            <w:r w:rsidR="00101F0F" w:rsidRPr="00AD0E47">
              <w:rPr>
                <w:rFonts w:ascii="Arial" w:hAnsi="Arial" w:cs="Arial"/>
                <w:spacing w:val="-2"/>
                <w:sz w:val="20"/>
                <w:lang w:val="sk-SK"/>
              </w:rPr>
              <w:t>. 202</w:t>
            </w:r>
            <w:r>
              <w:rPr>
                <w:rFonts w:ascii="Arial" w:hAnsi="Arial" w:cs="Arial"/>
                <w:spacing w:val="-2"/>
                <w:sz w:val="20"/>
                <w:lang w:val="sk-SK"/>
              </w:rPr>
              <w:t>4</w:t>
            </w:r>
          </w:p>
        </w:tc>
      </w:tr>
      <w:tr w:rsidR="00101F0F" w:rsidRPr="0099519F" w:rsidTr="00101F0F">
        <w:trPr>
          <w:cantSplit/>
        </w:trPr>
        <w:tc>
          <w:tcPr>
            <w:tcW w:w="25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FC6ECB">
            <w:pPr>
              <w:pStyle w:val="Zkladntext"/>
              <w:rPr>
                <w:rFonts w:cs="Arial"/>
                <w:b w:val="0"/>
                <w:bCs/>
                <w:spacing w:val="-2"/>
                <w:sz w:val="20"/>
              </w:rPr>
            </w:pPr>
            <w:r w:rsidRPr="00AD0E47">
              <w:rPr>
                <w:rFonts w:cs="Arial"/>
                <w:bCs/>
                <w:spacing w:val="-2"/>
                <w:sz w:val="20"/>
              </w:rPr>
              <w:t>Funkcia:</w:t>
            </w:r>
          </w:p>
          <w:p w:rsidR="00101F0F" w:rsidRPr="0099519F" w:rsidRDefault="001A465B" w:rsidP="001A465B">
            <w:pPr>
              <w:pStyle w:val="Standard"/>
              <w:spacing w:before="40" w:after="40"/>
              <w:ind w:right="-57" w:firstLine="0"/>
              <w:rPr>
                <w:rFonts w:ascii="Arial" w:hAnsi="Arial" w:cs="Arial"/>
                <w:spacing w:val="-2"/>
                <w:sz w:val="22"/>
                <w:szCs w:val="22"/>
                <w:lang w:val="sk-SK"/>
              </w:rPr>
            </w:pPr>
            <w:r w:rsidRPr="00AD0E47">
              <w:rPr>
                <w:rFonts w:ascii="Arial" w:hAnsi="Arial" w:cs="Arial"/>
                <w:spacing w:val="-2"/>
                <w:sz w:val="20"/>
                <w:lang w:val="sk-SK"/>
              </w:rPr>
              <w:t>manažér kvality COV</w:t>
            </w:r>
            <w:r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1A465B">
            <w:pPr>
              <w:pStyle w:val="Standard"/>
              <w:spacing w:before="40" w:after="40"/>
              <w:ind w:firstLine="0"/>
              <w:rPr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>Funkcia:</w:t>
            </w: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br/>
            </w:r>
            <w:r w:rsidR="001A465B"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zástupca vedúceho COV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FC6ECB">
            <w:pPr>
              <w:pStyle w:val="Standard"/>
              <w:spacing w:before="40" w:after="40"/>
              <w:ind w:firstLine="0"/>
              <w:rPr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>Funkcia:</w:t>
            </w: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br/>
            </w:r>
            <w:r w:rsidRPr="00AD0E47">
              <w:rPr>
                <w:rFonts w:ascii="Arial" w:hAnsi="Arial" w:cs="Arial"/>
                <w:spacing w:val="-2"/>
                <w:sz w:val="20"/>
                <w:lang w:val="sk-SK"/>
              </w:rPr>
              <w:t>vedúci COV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A56A49">
            <w:pPr>
              <w:pStyle w:val="Standard"/>
              <w:spacing w:before="40" w:after="40"/>
              <w:ind w:firstLine="0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101F0F" w:rsidRPr="0099519F" w:rsidTr="00101F0F">
        <w:trPr>
          <w:cantSplit/>
          <w:trHeight w:val="723"/>
        </w:trPr>
        <w:tc>
          <w:tcPr>
            <w:tcW w:w="255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FC6ECB">
            <w:pPr>
              <w:pStyle w:val="Standard"/>
              <w:spacing w:before="40" w:after="40"/>
              <w:ind w:firstLine="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>Podpis: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FC6ECB">
            <w:pPr>
              <w:pStyle w:val="Standard"/>
              <w:spacing w:before="40" w:after="40"/>
              <w:ind w:firstLine="0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>Podpis: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101F0F">
            <w:pPr>
              <w:spacing w:after="0"/>
              <w:ind w:firstLine="0"/>
              <w:rPr>
                <w:rFonts w:ascii="Arial" w:hAnsi="Arial" w:cs="Arial"/>
                <w:b/>
                <w:spacing w:val="-2"/>
                <w:sz w:val="20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</w:rPr>
              <w:t>Podpis:</w:t>
            </w:r>
          </w:p>
          <w:p w:rsidR="00101F0F" w:rsidRPr="0099519F" w:rsidRDefault="00101F0F" w:rsidP="00FC6ECB">
            <w:pPr>
              <w:pStyle w:val="Standard"/>
              <w:spacing w:before="40" w:after="40"/>
              <w:ind w:firstLine="0"/>
              <w:rPr>
                <w:rFonts w:ascii="Arial" w:hAnsi="Arial" w:cs="Arial"/>
                <w:b/>
                <w:szCs w:val="22"/>
                <w:lang w:val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A"/>
              <w:bottom w:val="single" w:sz="8" w:space="0" w:color="00000A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FC6ECB">
            <w:pPr>
              <w:spacing w:before="40" w:after="40"/>
            </w:pPr>
          </w:p>
        </w:tc>
      </w:tr>
      <w:tr w:rsidR="00101F0F" w:rsidRPr="0099519F" w:rsidTr="00101F0F">
        <w:trPr>
          <w:cantSplit/>
        </w:trPr>
        <w:tc>
          <w:tcPr>
            <w:tcW w:w="2552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101E8E">
            <w:pPr>
              <w:pStyle w:val="Standard"/>
              <w:spacing w:before="40" w:after="40"/>
              <w:ind w:firstLine="0"/>
              <w:rPr>
                <w:lang w:val="sk-SK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Dátum: </w:t>
            </w:r>
            <w:r w:rsidRPr="00AD0E47">
              <w:rPr>
                <w:rFonts w:ascii="Arial" w:hAnsi="Arial" w:cs="Arial"/>
                <w:b/>
                <w:spacing w:val="-2"/>
                <w:sz w:val="20"/>
                <w:lang w:val="sk-SK"/>
              </w:rPr>
              <w:br/>
            </w:r>
            <w:r w:rsidR="00101E8E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5</w:t>
            </w:r>
            <w:r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 xml:space="preserve">. </w:t>
            </w:r>
            <w:r w:rsidR="00A56A49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 w:rsidR="00101E8E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. 202</w:t>
            </w:r>
            <w:r w:rsidR="00101E8E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8" w:space="0" w:color="00000A"/>
              <w:bottom w:val="single" w:sz="12" w:space="0" w:color="auto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101F0F">
            <w:pPr>
              <w:spacing w:after="0"/>
              <w:ind w:firstLine="0"/>
              <w:rPr>
                <w:rFonts w:ascii="Arial" w:hAnsi="Arial" w:cs="Arial"/>
                <w:b/>
                <w:spacing w:val="-2"/>
                <w:sz w:val="20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</w:rPr>
              <w:t>Dátum:</w:t>
            </w:r>
          </w:p>
          <w:p w:rsidR="00101F0F" w:rsidRPr="0099519F" w:rsidRDefault="00101E8E" w:rsidP="00101E8E">
            <w:pPr>
              <w:pStyle w:val="Standard"/>
              <w:spacing w:before="40" w:after="40"/>
              <w:ind w:firstLine="0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5</w:t>
            </w:r>
            <w:r w:rsidR="00101F0F"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 xml:space="preserve">. </w:t>
            </w:r>
            <w:r w:rsidR="00A56A49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 w:rsidR="00101F0F"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. 202</w:t>
            </w: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bottom w:val="single" w:sz="12" w:space="0" w:color="auto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AD0E47" w:rsidRDefault="00101F0F" w:rsidP="00101F0F">
            <w:pPr>
              <w:spacing w:after="0"/>
              <w:ind w:firstLine="0"/>
              <w:rPr>
                <w:rFonts w:ascii="Arial" w:hAnsi="Arial" w:cs="Arial"/>
                <w:b/>
                <w:spacing w:val="-2"/>
                <w:sz w:val="20"/>
              </w:rPr>
            </w:pPr>
            <w:r w:rsidRPr="00AD0E47">
              <w:rPr>
                <w:rFonts w:ascii="Arial" w:hAnsi="Arial" w:cs="Arial"/>
                <w:b/>
                <w:spacing w:val="-2"/>
                <w:sz w:val="20"/>
              </w:rPr>
              <w:t>Dátum:</w:t>
            </w:r>
          </w:p>
          <w:p w:rsidR="00101F0F" w:rsidRPr="0099519F" w:rsidRDefault="00101E8E" w:rsidP="00101E8E">
            <w:pPr>
              <w:pStyle w:val="Standard"/>
              <w:spacing w:before="40" w:after="40"/>
              <w:ind w:firstLine="0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5</w:t>
            </w:r>
            <w:r w:rsidR="00101F0F"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 xml:space="preserve">. </w:t>
            </w:r>
            <w:r w:rsidR="00A56A49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1</w:t>
            </w:r>
            <w:r w:rsidR="00101F0F" w:rsidRPr="00AD0E47">
              <w:rPr>
                <w:rFonts w:ascii="Arial" w:hAnsi="Arial" w:cs="Arial"/>
                <w:bCs/>
                <w:spacing w:val="-2"/>
                <w:sz w:val="20"/>
                <w:lang w:val="sk-SK"/>
              </w:rPr>
              <w:t>. 202</w:t>
            </w:r>
            <w:r>
              <w:rPr>
                <w:rFonts w:ascii="Arial" w:hAnsi="Arial" w:cs="Arial"/>
                <w:bCs/>
                <w:spacing w:val="-2"/>
                <w:sz w:val="20"/>
                <w:lang w:val="sk-SK"/>
              </w:rPr>
              <w:t>5</w:t>
            </w:r>
          </w:p>
        </w:tc>
        <w:tc>
          <w:tcPr>
            <w:tcW w:w="1701" w:type="dxa"/>
            <w:vMerge/>
            <w:tcBorders>
              <w:top w:val="single" w:sz="8" w:space="0" w:color="00000A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F0F" w:rsidRPr="0099519F" w:rsidRDefault="00101F0F" w:rsidP="00FC6ECB">
            <w:pPr>
              <w:spacing w:before="40" w:after="40"/>
            </w:pPr>
          </w:p>
        </w:tc>
      </w:tr>
    </w:tbl>
    <w:p w:rsidR="008710DD" w:rsidRPr="00EE0A69" w:rsidRDefault="008710DD" w:rsidP="008710DD"/>
    <w:p w:rsidR="008710DD" w:rsidRDefault="008710DD" w:rsidP="008710DD">
      <w:pPr>
        <w:rPr>
          <w:rFonts w:ascii="Arial" w:hAnsi="Arial" w:cs="Arial"/>
          <w:sz w:val="20"/>
        </w:rPr>
      </w:pPr>
    </w:p>
    <w:p w:rsidR="00B05CB2" w:rsidRDefault="00B05CB2" w:rsidP="008710DD">
      <w:pPr>
        <w:rPr>
          <w:rFonts w:ascii="Arial" w:hAnsi="Arial" w:cs="Arial"/>
          <w:sz w:val="20"/>
        </w:rPr>
      </w:pPr>
    </w:p>
    <w:p w:rsidR="008710DD" w:rsidRPr="00EE0A69" w:rsidRDefault="008710DD" w:rsidP="008710DD">
      <w:pPr>
        <w:rPr>
          <w:rFonts w:ascii="Arial" w:hAnsi="Arial" w:cs="Arial"/>
          <w:sz w:val="20"/>
        </w:rPr>
        <w:sectPr w:rsidR="008710DD" w:rsidRPr="00EE0A69" w:rsidSect="003059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47" w:bottom="1134" w:left="1474" w:header="709" w:footer="709" w:gutter="0"/>
          <w:paperSrc w:first="115" w:other="115"/>
          <w:pgNumType w:start="1"/>
          <w:cols w:space="708"/>
          <w:docGrid w:linePitch="326"/>
        </w:sectPr>
      </w:pPr>
    </w:p>
    <w:p w:rsidR="00725C8A" w:rsidRPr="00EE0A69" w:rsidRDefault="00725C8A" w:rsidP="00794A53">
      <w:pPr>
        <w:pStyle w:val="Nadpis1"/>
        <w:numPr>
          <w:ilvl w:val="0"/>
          <w:numId w:val="0"/>
        </w:numPr>
        <w:spacing w:before="0" w:after="120"/>
        <w:rPr>
          <w:rFonts w:cs="Arial"/>
          <w:sz w:val="22"/>
          <w:szCs w:val="22"/>
        </w:rPr>
      </w:pPr>
      <w:bookmarkStart w:id="1" w:name="_Toc139477318"/>
      <w:bookmarkStart w:id="2" w:name="_Toc501219825"/>
      <w:bookmarkStart w:id="3" w:name="_Toc515658768"/>
      <w:bookmarkStart w:id="4" w:name="_Toc515658904"/>
      <w:r w:rsidRPr="00EE0A69">
        <w:rPr>
          <w:rFonts w:cs="Arial"/>
          <w:sz w:val="22"/>
          <w:szCs w:val="22"/>
        </w:rPr>
        <w:lastRenderedPageBreak/>
        <w:t>ZOZNAM ZMIEN SMERNICE</w:t>
      </w:r>
      <w:bookmarkEnd w:id="1"/>
      <w:bookmarkEnd w:id="2"/>
      <w:bookmarkEnd w:id="3"/>
      <w:bookmarkEnd w:id="4"/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6"/>
        <w:gridCol w:w="3910"/>
        <w:gridCol w:w="1200"/>
        <w:gridCol w:w="1200"/>
      </w:tblGrid>
      <w:tr w:rsidR="00725C8A" w:rsidRPr="00EE0A69">
        <w:trPr>
          <w:cantSplit/>
          <w:trHeight w:val="278"/>
        </w:trPr>
        <w:tc>
          <w:tcPr>
            <w:tcW w:w="1134" w:type="dxa"/>
            <w:vMerge w:val="restart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Kapitola / list</w:t>
            </w:r>
          </w:p>
        </w:tc>
        <w:tc>
          <w:tcPr>
            <w:tcW w:w="1796" w:type="dxa"/>
            <w:vMerge w:val="restart"/>
          </w:tcPr>
          <w:p w:rsidR="00725C8A" w:rsidRPr="00EE0A69" w:rsidRDefault="00725C8A" w:rsidP="00456BD0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Dátum zmeny</w:t>
            </w:r>
          </w:p>
          <w:p w:rsidR="00725C8A" w:rsidRPr="00EE0A69" w:rsidRDefault="00725C8A" w:rsidP="00456BD0">
            <w:pPr>
              <w:spacing w:before="40" w:after="40"/>
              <w:ind w:firstLine="78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/ revízie</w:t>
            </w:r>
          </w:p>
        </w:tc>
        <w:tc>
          <w:tcPr>
            <w:tcW w:w="3910" w:type="dxa"/>
            <w:vMerge w:val="restart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Dôvod zmeny / revízie</w:t>
            </w:r>
          </w:p>
        </w:tc>
        <w:tc>
          <w:tcPr>
            <w:tcW w:w="2400" w:type="dxa"/>
            <w:gridSpan w:val="2"/>
          </w:tcPr>
          <w:p w:rsidR="00725C8A" w:rsidRPr="00EE0A69" w:rsidRDefault="00725C8A" w:rsidP="00794A53">
            <w:pPr>
              <w:spacing w:before="40" w:after="40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Zmenu / revíziu</w:t>
            </w:r>
          </w:p>
        </w:tc>
      </w:tr>
      <w:tr w:rsidR="00725C8A" w:rsidRPr="00EE0A69">
        <w:trPr>
          <w:cantSplit/>
          <w:trHeight w:val="277"/>
        </w:trPr>
        <w:tc>
          <w:tcPr>
            <w:tcW w:w="1134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96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10" w:type="dxa"/>
            <w:vMerge/>
          </w:tcPr>
          <w:p w:rsidR="00725C8A" w:rsidRPr="00EE0A69" w:rsidRDefault="00725C8A" w:rsidP="00794A53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</w:tcPr>
          <w:p w:rsidR="00725C8A" w:rsidRPr="00EE0A69" w:rsidRDefault="00725C8A" w:rsidP="00794A53">
            <w:pPr>
              <w:spacing w:before="40" w:after="40"/>
              <w:ind w:firstLine="0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Schválil</w:t>
            </w:r>
          </w:p>
        </w:tc>
        <w:tc>
          <w:tcPr>
            <w:tcW w:w="1200" w:type="dxa"/>
          </w:tcPr>
          <w:p w:rsidR="00725C8A" w:rsidRPr="00EE0A69" w:rsidRDefault="00725C8A" w:rsidP="00794A53">
            <w:pPr>
              <w:spacing w:before="40" w:after="40"/>
              <w:ind w:firstLine="0"/>
              <w:rPr>
                <w:rFonts w:ascii="Arial" w:hAnsi="Arial" w:cs="Arial"/>
                <w:szCs w:val="22"/>
              </w:rPr>
            </w:pPr>
            <w:r w:rsidRPr="00EE0A69">
              <w:rPr>
                <w:rFonts w:ascii="Arial" w:hAnsi="Arial" w:cs="Arial"/>
                <w:sz w:val="22"/>
                <w:szCs w:val="22"/>
              </w:rPr>
              <w:t>Vykonal</w:t>
            </w:r>
          </w:p>
        </w:tc>
      </w:tr>
      <w:tr w:rsidR="00725C8A" w:rsidRPr="00EE0A69">
        <w:trPr>
          <w:cantSplit/>
          <w:trHeight w:val="10457"/>
        </w:trPr>
        <w:tc>
          <w:tcPr>
            <w:tcW w:w="1134" w:type="dxa"/>
          </w:tcPr>
          <w:p w:rsidR="00725C8A" w:rsidRPr="00EE0A69" w:rsidRDefault="00725C8A" w:rsidP="003A07C0">
            <w:pPr>
              <w:spacing w:before="40"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1796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10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25C8A" w:rsidRPr="00EE0A69" w:rsidRDefault="00725C8A" w:rsidP="003A07C0">
            <w:pPr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A474DD" w:rsidRPr="00EE0A69" w:rsidRDefault="00A474DD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9E0025" w:rsidRPr="00EE0A69" w:rsidRDefault="009E00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725C8A" w:rsidRPr="00EE0A69" w:rsidRDefault="00725C8A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135A25" w:rsidRPr="00EE0A69" w:rsidRDefault="00135A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135A25" w:rsidRPr="00EE0A69" w:rsidRDefault="00135A25" w:rsidP="00725C8A">
      <w:pPr>
        <w:spacing w:before="0"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:rsidR="00A474DD" w:rsidRPr="00EE0A69" w:rsidRDefault="007E2ED4" w:rsidP="00725C8A">
      <w:pPr>
        <w:spacing w:before="0" w:after="0"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OBSAH</w:t>
      </w:r>
      <w:r w:rsidR="00A474DD" w:rsidRPr="00EE0A69">
        <w:rPr>
          <w:rFonts w:ascii="Arial" w:hAnsi="Arial" w:cs="Arial"/>
          <w:b/>
          <w:sz w:val="22"/>
          <w:szCs w:val="22"/>
        </w:rPr>
        <w:t>:</w:t>
      </w:r>
    </w:p>
    <w:p w:rsidR="007437D6" w:rsidRPr="006D43CE" w:rsidRDefault="007437D6" w:rsidP="00E02804">
      <w:pPr>
        <w:pStyle w:val="Obsah1"/>
        <w:spacing w:beforeLines="60" w:before="144" w:afterLines="60" w:after="144"/>
        <w:rPr>
          <w:rFonts w:ascii="Times New Roman" w:hAnsi="Times New Roman" w:cs="Times New Roman"/>
          <w:lang w:eastAsia="sk-SK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515658905" w:history="1">
        <w:r w:rsidRPr="006D43CE">
          <w:rPr>
            <w:rStyle w:val="Hypertextovprepojenie"/>
          </w:rPr>
          <w:t>1.</w:t>
        </w:r>
        <w:r w:rsidR="00DC53BF" w:rsidRPr="006D43CE">
          <w:rPr>
            <w:rStyle w:val="Hypertextovprepojenie"/>
          </w:rPr>
          <w:t xml:space="preserve"> </w:t>
        </w:r>
        <w:r w:rsidRPr="006D43CE">
          <w:rPr>
            <w:rStyle w:val="Hypertextovprepojenie"/>
          </w:rPr>
          <w:t>ÚVOD</w:t>
        </w:r>
        <w:r w:rsidR="00045638" w:rsidRPr="006D43CE">
          <w:rPr>
            <w:rStyle w:val="Hypertextovprepojenie"/>
          </w:rPr>
          <w:t>..............................................................................................................</w:t>
        </w:r>
        <w:r w:rsidR="00045638" w:rsidRPr="006D43CE">
          <w:rPr>
            <w:rStyle w:val="Hypertextovprepojenie"/>
          </w:rPr>
          <w:tab/>
        </w:r>
        <w:r w:rsidRPr="006D43CE">
          <w:rPr>
            <w:webHidden/>
          </w:rPr>
          <w:fldChar w:fldCharType="begin"/>
        </w:r>
        <w:r w:rsidRPr="006D43CE">
          <w:rPr>
            <w:webHidden/>
          </w:rPr>
          <w:instrText xml:space="preserve"> PAGEREF _Toc515658905 \h </w:instrText>
        </w:r>
        <w:r w:rsidRPr="006D43CE">
          <w:rPr>
            <w:webHidden/>
          </w:rPr>
        </w:r>
        <w:r w:rsidRPr="006D43CE">
          <w:rPr>
            <w:webHidden/>
          </w:rPr>
          <w:fldChar w:fldCharType="separate"/>
        </w:r>
        <w:r w:rsidR="00532276">
          <w:rPr>
            <w:webHidden/>
          </w:rPr>
          <w:t>1</w:t>
        </w:r>
        <w:r w:rsidRPr="006D43CE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6" w:history="1">
        <w:r w:rsidR="007437D6" w:rsidRPr="00745EC7">
          <w:rPr>
            <w:rStyle w:val="Hypertextovprepojenie"/>
            <w:lang w:val="sk-SK"/>
          </w:rPr>
          <w:t>2. ROZSAH PLATNOSTI CERTIFIKAČNEJ SCHÉMY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_Toc515658906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7" w:history="1">
        <w:r w:rsidR="007437D6" w:rsidRPr="00745EC7">
          <w:rPr>
            <w:rStyle w:val="Hypertextovprepojenie"/>
            <w:lang w:val="sk-SK" w:eastAsia="en-US"/>
          </w:rPr>
          <w:t>3. KOMPARAČNÁ TABUĽKA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_Toc515658907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1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8" w:history="1">
        <w:r w:rsidR="007437D6" w:rsidRPr="00745EC7">
          <w:rPr>
            <w:rStyle w:val="Hypertextovprepojenie"/>
            <w:caps/>
          </w:rPr>
          <w:t>4.</w:t>
        </w:r>
        <w:r w:rsidR="00F7537E">
          <w:rPr>
            <w:rStyle w:val="Hypertextovprepojenie"/>
            <w:caps/>
          </w:rPr>
          <w:t xml:space="preserve"> </w:t>
        </w:r>
        <w:r w:rsidR="007437D6" w:rsidRPr="00745EC7">
          <w:rPr>
            <w:rStyle w:val="Hypertextovprepojenie"/>
            <w:caps/>
          </w:rPr>
          <w:t>Rozsah poskytovaných služieb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_Toc515658908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2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09" w:history="1">
        <w:r w:rsidR="007437D6" w:rsidRPr="00745EC7">
          <w:rPr>
            <w:rStyle w:val="Hypertextovprepojenie"/>
            <w:caps/>
            <w:kern w:val="28"/>
          </w:rPr>
          <w:t>5. Požiadavky na proces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_Toc515658909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3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0" w:history="1">
        <w:r w:rsidR="007437D6" w:rsidRPr="00745EC7">
          <w:rPr>
            <w:rStyle w:val="Hypertextovprepojenie"/>
            <w:kern w:val="28"/>
          </w:rPr>
          <w:t>5. 1 Všeobecné informácie o procese certifikácie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_Toc515658910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3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1" w:history="1">
        <w:r w:rsidR="007437D6" w:rsidRPr="00745EC7">
          <w:rPr>
            <w:rStyle w:val="Hypertextovprepojenie"/>
            <w:lang w:val="sk-SK"/>
          </w:rPr>
          <w:t>5. 2 Podanie žiadosti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_Toc515658911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3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2" w:history="1">
        <w:r w:rsidR="007437D6" w:rsidRPr="00745EC7">
          <w:rPr>
            <w:rStyle w:val="Hypertextovprepojenie"/>
            <w:lang w:val="sk-SK"/>
          </w:rPr>
          <w:t>5. 3 Preskúmanie žiadosti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_Toc515658912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4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4" w:history="1">
        <w:r w:rsidR="007437D6" w:rsidRPr="00745EC7">
          <w:rPr>
            <w:rStyle w:val="Hypertextovprepojenie"/>
            <w:lang w:val="sk-SK"/>
          </w:rPr>
          <w:t xml:space="preserve">5. 4 Proces </w:t>
        </w:r>
        <w:r w:rsidR="001829BE">
          <w:rPr>
            <w:rStyle w:val="Hypertextovprepojenie"/>
            <w:lang w:val="sk-SK"/>
          </w:rPr>
          <w:t>posudzovania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_Toc515658914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5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5" w:history="1">
        <w:r w:rsidR="007437D6" w:rsidRPr="00745EC7">
          <w:rPr>
            <w:rStyle w:val="Hypertextovprepojenie"/>
            <w:lang w:val="sk-SK"/>
          </w:rPr>
          <w:t>5. 5 Proces preskúmania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_Toc515658915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6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6" w:history="1">
        <w:r w:rsidR="007437D6" w:rsidRPr="00745EC7">
          <w:rPr>
            <w:rStyle w:val="Hypertextovprepojenie"/>
            <w:lang w:val="sk-SK"/>
          </w:rPr>
          <w:t>5. 6 Rozhodnutie o certifikácií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_Toc515658916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6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7" w:history="1">
        <w:r w:rsidR="007437D6" w:rsidRPr="00745EC7">
          <w:rPr>
            <w:rStyle w:val="Hypertextovprepojenie"/>
            <w:lang w:val="sk-SK"/>
          </w:rPr>
          <w:t>5. 7 Certifikačná dokumentácia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_Toc515658917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7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8" w:history="1">
        <w:r w:rsidR="007437D6" w:rsidRPr="00745EC7">
          <w:rPr>
            <w:rStyle w:val="Hypertextovprepojenie"/>
            <w:lang w:val="sk-SK"/>
          </w:rPr>
          <w:t>5. 8 Zoznam certifikovaných klientov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_Toc515658918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7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19" w:history="1">
        <w:r w:rsidR="007437D6" w:rsidRPr="00745EC7">
          <w:rPr>
            <w:rStyle w:val="Hypertextovprepojenie"/>
          </w:rPr>
          <w:t>5. 9 Do</w:t>
        </w:r>
        <w:r w:rsidR="00532276">
          <w:rPr>
            <w:rStyle w:val="Hypertextovprepojenie"/>
          </w:rPr>
          <w:t>hľad</w:t>
        </w:r>
        <w:r w:rsidR="00780A8F">
          <w:rPr>
            <w:rStyle w:val="Hypertextovprepojenie"/>
          </w:rPr>
          <w:t>..............................................................................................................................</w:t>
        </w:r>
        <w:r w:rsidR="00780A8F">
          <w:rPr>
            <w:rStyle w:val="Hypertextovprepojenie"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_Toc515658919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7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0" w:history="1">
        <w:r w:rsidR="007437D6" w:rsidRPr="00745EC7">
          <w:rPr>
            <w:rStyle w:val="Hypertextovprepojenie"/>
          </w:rPr>
          <w:t>5. 10 Zmeny ovplyvňujúce certifikáciu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_Toc515658920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8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1" w:history="1">
        <w:r w:rsidR="007437D6" w:rsidRPr="00745EC7">
          <w:rPr>
            <w:rStyle w:val="Hypertextovprepojenie"/>
            <w:lang w:val="sk-SK"/>
          </w:rPr>
          <w:t>5. 11 Ukončenie, obmedzenie, pozastavenie alebo zrušenie certifikácie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_Toc515658921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8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2" w:history="1">
        <w:r w:rsidR="007437D6" w:rsidRPr="00745EC7">
          <w:rPr>
            <w:rStyle w:val="Hypertextovprepojenie"/>
          </w:rPr>
          <w:t>5. 12 Záznamy</w:t>
        </w:r>
        <w:r w:rsidR="00F7537E">
          <w:rPr>
            <w:rStyle w:val="Hypertextovprepojenie"/>
          </w:rPr>
          <w:t>..............................................................</w:t>
        </w:r>
        <w:r w:rsidR="00F7537E">
          <w:rPr>
            <w:rStyle w:val="Hypertextovprepojenie"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_Toc515658922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9</w:t>
        </w:r>
        <w:r w:rsidR="007437D6">
          <w:rPr>
            <w:webHidden/>
          </w:rPr>
          <w:fldChar w:fldCharType="end"/>
        </w:r>
      </w:hyperlink>
    </w:p>
    <w:p w:rsidR="007437D6" w:rsidRDefault="004E30F9" w:rsidP="00E02804">
      <w:pPr>
        <w:pStyle w:val="Obsah2"/>
        <w:numPr>
          <w:ilvl w:val="0"/>
          <w:numId w:val="0"/>
        </w:numPr>
        <w:spacing w:beforeLines="60" w:before="144" w:afterLines="60" w:after="144" w:line="240" w:lineRule="auto"/>
        <w:rPr>
          <w:rFonts w:ascii="Times New Roman" w:hAnsi="Times New Roman" w:cs="Times New Roman"/>
          <w:bCs w:val="0"/>
          <w:sz w:val="24"/>
          <w:szCs w:val="24"/>
          <w:lang w:val="sk-SK" w:eastAsia="sk-SK"/>
        </w:rPr>
      </w:pPr>
      <w:hyperlink w:anchor="_Toc515658923" w:history="1">
        <w:r w:rsidR="007437D6" w:rsidRPr="00745EC7">
          <w:rPr>
            <w:rStyle w:val="Hypertextovprepojenie"/>
            <w:lang w:val="sk-SK"/>
          </w:rPr>
          <w:t>5. 13 Sťažnosti a odvolania</w:t>
        </w:r>
        <w:r w:rsidR="007437D6">
          <w:rPr>
            <w:webHidden/>
          </w:rPr>
          <w:tab/>
        </w:r>
        <w:r w:rsidR="007437D6">
          <w:rPr>
            <w:webHidden/>
          </w:rPr>
          <w:fldChar w:fldCharType="begin"/>
        </w:r>
        <w:r w:rsidR="007437D6">
          <w:rPr>
            <w:webHidden/>
          </w:rPr>
          <w:instrText xml:space="preserve"> PAGEREF _Toc515658923 \h </w:instrText>
        </w:r>
        <w:r w:rsidR="007437D6">
          <w:rPr>
            <w:webHidden/>
          </w:rPr>
        </w:r>
        <w:r w:rsidR="007437D6">
          <w:rPr>
            <w:webHidden/>
          </w:rPr>
          <w:fldChar w:fldCharType="separate"/>
        </w:r>
        <w:r w:rsidR="00532276">
          <w:rPr>
            <w:webHidden/>
          </w:rPr>
          <w:t>9</w:t>
        </w:r>
        <w:r w:rsidR="007437D6">
          <w:rPr>
            <w:webHidden/>
          </w:rPr>
          <w:fldChar w:fldCharType="end"/>
        </w:r>
      </w:hyperlink>
    </w:p>
    <w:p w:rsidR="00A474DD" w:rsidRPr="00EE0A69" w:rsidRDefault="007437D6" w:rsidP="00E02804">
      <w:pPr>
        <w:spacing w:beforeLines="60" w:before="144" w:afterLines="60" w:after="144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9835A4" w:rsidRDefault="009835A4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F354EA" w:rsidRDefault="00F354EA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b/>
          <w:sz w:val="22"/>
          <w:szCs w:val="22"/>
        </w:rPr>
        <w:sectPr w:rsidR="00F354EA" w:rsidSect="00305951">
          <w:headerReference w:type="default" r:id="rId14"/>
          <w:footerReference w:type="first" r:id="rId15"/>
          <w:pgSz w:w="11907" w:h="16839" w:code="9"/>
          <w:pgMar w:top="1134" w:right="1247" w:bottom="1134" w:left="1474" w:header="709" w:footer="709" w:gutter="0"/>
          <w:paperSrc w:first="115" w:other="115"/>
          <w:pgNumType w:start="1"/>
          <w:cols w:space="708"/>
          <w:titlePg/>
          <w:docGrid w:linePitch="360"/>
        </w:sectPr>
      </w:pPr>
    </w:p>
    <w:p w:rsidR="00A474DD" w:rsidRPr="00D0138F" w:rsidRDefault="00AE1C3B" w:rsidP="00F354EA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5" w:name="_Toc322624108"/>
      <w:bookmarkStart w:id="6" w:name="_Toc515658769"/>
      <w:bookmarkStart w:id="7" w:name="_Toc515658905"/>
      <w:r w:rsidRPr="00D0138F">
        <w:rPr>
          <w:sz w:val="24"/>
          <w:szCs w:val="24"/>
        </w:rPr>
        <w:lastRenderedPageBreak/>
        <w:t xml:space="preserve">1. </w:t>
      </w:r>
      <w:r w:rsidR="00725C8A" w:rsidRPr="00D0138F">
        <w:rPr>
          <w:sz w:val="24"/>
          <w:szCs w:val="24"/>
        </w:rPr>
        <w:t>Ú</w:t>
      </w:r>
      <w:r w:rsidR="00F354EA" w:rsidRPr="00D0138F">
        <w:rPr>
          <w:sz w:val="24"/>
          <w:szCs w:val="24"/>
        </w:rPr>
        <w:t>VOD</w:t>
      </w:r>
      <w:bookmarkEnd w:id="5"/>
      <w:bookmarkEnd w:id="6"/>
      <w:bookmarkEnd w:id="7"/>
      <w:r w:rsidR="00A474DD" w:rsidRPr="00D0138F">
        <w:rPr>
          <w:sz w:val="24"/>
          <w:szCs w:val="24"/>
        </w:rPr>
        <w:t xml:space="preserve"> </w:t>
      </w:r>
    </w:p>
    <w:p w:rsidR="007E2ED4" w:rsidRPr="002C0A3E" w:rsidRDefault="007E2ED4" w:rsidP="00A2628C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>Certifikačný orgán pre</w:t>
      </w:r>
      <w:r w:rsidR="00725C8A" w:rsidRPr="002C0A3E">
        <w:rPr>
          <w:rFonts w:ascii="Arial" w:hAnsi="Arial" w:cs="Arial"/>
          <w:sz w:val="22"/>
          <w:szCs w:val="22"/>
        </w:rPr>
        <w:t xml:space="preserve"> certifikáciu </w:t>
      </w:r>
      <w:r w:rsidRPr="002C0A3E">
        <w:rPr>
          <w:rFonts w:ascii="Arial" w:hAnsi="Arial" w:cs="Arial"/>
          <w:sz w:val="22"/>
          <w:szCs w:val="22"/>
        </w:rPr>
        <w:t>výrobk</w:t>
      </w:r>
      <w:r w:rsidR="00725C8A" w:rsidRPr="002C0A3E">
        <w:rPr>
          <w:rFonts w:ascii="Arial" w:hAnsi="Arial" w:cs="Arial"/>
          <w:sz w:val="22"/>
          <w:szCs w:val="22"/>
        </w:rPr>
        <w:t>ov</w:t>
      </w:r>
      <w:r w:rsidR="008A174C">
        <w:rPr>
          <w:rFonts w:ascii="Arial" w:hAnsi="Arial" w:cs="Arial"/>
          <w:sz w:val="22"/>
          <w:szCs w:val="22"/>
        </w:rPr>
        <w:t xml:space="preserve"> </w:t>
      </w:r>
      <w:r w:rsidR="008A174C" w:rsidRPr="002C0A3E">
        <w:rPr>
          <w:rFonts w:ascii="Arial" w:hAnsi="Arial" w:cs="Arial"/>
          <w:sz w:val="22"/>
          <w:szCs w:val="22"/>
        </w:rPr>
        <w:t>(ďalej len COV)</w:t>
      </w:r>
      <w:r w:rsidR="005C4EEC">
        <w:rPr>
          <w:rFonts w:ascii="Arial" w:hAnsi="Arial" w:cs="Arial"/>
          <w:sz w:val="22"/>
          <w:szCs w:val="22"/>
        </w:rPr>
        <w:t xml:space="preserve"> a</w:t>
      </w:r>
      <w:r w:rsidR="00101E8E">
        <w:rPr>
          <w:rFonts w:ascii="Arial" w:hAnsi="Arial" w:cs="Arial"/>
          <w:sz w:val="22"/>
          <w:szCs w:val="22"/>
        </w:rPr>
        <w:t> </w:t>
      </w:r>
      <w:r w:rsidR="005C4EEC">
        <w:rPr>
          <w:rFonts w:ascii="Arial" w:hAnsi="Arial" w:cs="Arial"/>
          <w:sz w:val="22"/>
          <w:szCs w:val="22"/>
        </w:rPr>
        <w:t>Autorizovaná</w:t>
      </w:r>
      <w:r w:rsidR="00101E8E">
        <w:rPr>
          <w:rFonts w:ascii="Arial" w:hAnsi="Arial" w:cs="Arial"/>
          <w:sz w:val="22"/>
          <w:szCs w:val="22"/>
        </w:rPr>
        <w:t xml:space="preserve"> </w:t>
      </w:r>
      <w:r w:rsidR="005C4EEC">
        <w:rPr>
          <w:rFonts w:ascii="Arial" w:hAnsi="Arial" w:cs="Arial"/>
          <w:sz w:val="22"/>
          <w:szCs w:val="22"/>
        </w:rPr>
        <w:t xml:space="preserve">osoba </w:t>
      </w:r>
      <w:r w:rsidR="00101E8E">
        <w:rPr>
          <w:rFonts w:ascii="Arial" w:hAnsi="Arial" w:cs="Arial"/>
          <w:sz w:val="22"/>
          <w:szCs w:val="22"/>
        </w:rPr>
        <w:t xml:space="preserve">SK15 </w:t>
      </w:r>
      <w:r w:rsidR="005C4EEC">
        <w:rPr>
          <w:rFonts w:ascii="Arial" w:hAnsi="Arial" w:cs="Arial"/>
          <w:sz w:val="22"/>
          <w:szCs w:val="22"/>
        </w:rPr>
        <w:t>(ďalej AO)</w:t>
      </w:r>
      <w:r w:rsidR="00F7026C" w:rsidRPr="002C0A3E">
        <w:rPr>
          <w:rFonts w:ascii="Arial" w:hAnsi="Arial" w:cs="Arial"/>
          <w:sz w:val="22"/>
          <w:szCs w:val="22"/>
        </w:rPr>
        <w:t>,</w:t>
      </w:r>
      <w:r w:rsidRPr="002C0A3E">
        <w:rPr>
          <w:rFonts w:ascii="Arial" w:hAnsi="Arial" w:cs="Arial"/>
          <w:sz w:val="22"/>
          <w:szCs w:val="22"/>
        </w:rPr>
        <w:t xml:space="preserve"> ako súčasť materskej organizácie C</w:t>
      </w:r>
      <w:r w:rsidR="00725C8A" w:rsidRPr="002C0A3E">
        <w:rPr>
          <w:rFonts w:ascii="Arial" w:hAnsi="Arial" w:cs="Arial"/>
          <w:sz w:val="22"/>
          <w:szCs w:val="22"/>
        </w:rPr>
        <w:t>echu zváračských odborníkov Trnava</w:t>
      </w:r>
      <w:r w:rsidR="00F7026C" w:rsidRPr="002C0A3E">
        <w:rPr>
          <w:rFonts w:ascii="Arial" w:hAnsi="Arial" w:cs="Arial"/>
          <w:sz w:val="22"/>
          <w:szCs w:val="22"/>
        </w:rPr>
        <w:t>,</w:t>
      </w:r>
      <w:r w:rsidRPr="002C0A3E">
        <w:rPr>
          <w:rFonts w:ascii="Arial" w:hAnsi="Arial" w:cs="Arial"/>
          <w:sz w:val="22"/>
          <w:szCs w:val="22"/>
        </w:rPr>
        <w:t xml:space="preserve"> </w:t>
      </w:r>
      <w:r w:rsidR="00725C8A" w:rsidRPr="002C0A3E">
        <w:rPr>
          <w:rFonts w:ascii="Arial" w:hAnsi="Arial" w:cs="Arial"/>
          <w:sz w:val="22"/>
          <w:szCs w:val="22"/>
        </w:rPr>
        <w:t xml:space="preserve">stanovuje </w:t>
      </w:r>
      <w:r w:rsidRPr="002C0A3E">
        <w:rPr>
          <w:rFonts w:ascii="Arial" w:hAnsi="Arial" w:cs="Arial"/>
          <w:sz w:val="22"/>
          <w:szCs w:val="22"/>
        </w:rPr>
        <w:t xml:space="preserve">pravidlá pre certifikáciu výrobkov (ďalej len </w:t>
      </w:r>
      <w:r w:rsidR="00F7026C" w:rsidRPr="002C0A3E">
        <w:rPr>
          <w:rFonts w:ascii="Arial" w:hAnsi="Arial" w:cs="Arial"/>
          <w:sz w:val="22"/>
          <w:szCs w:val="22"/>
        </w:rPr>
        <w:t>„</w:t>
      </w:r>
      <w:r w:rsidRPr="002C0A3E">
        <w:rPr>
          <w:rFonts w:ascii="Arial" w:hAnsi="Arial" w:cs="Arial"/>
          <w:sz w:val="22"/>
          <w:szCs w:val="22"/>
        </w:rPr>
        <w:t>pravidlá</w:t>
      </w:r>
      <w:r w:rsidR="00F7026C" w:rsidRPr="002C0A3E">
        <w:rPr>
          <w:rFonts w:ascii="Arial" w:hAnsi="Arial" w:cs="Arial"/>
          <w:sz w:val="22"/>
          <w:szCs w:val="22"/>
        </w:rPr>
        <w:t>“</w:t>
      </w:r>
      <w:r w:rsidRPr="002C0A3E">
        <w:rPr>
          <w:rFonts w:ascii="Arial" w:hAnsi="Arial" w:cs="Arial"/>
          <w:sz w:val="22"/>
          <w:szCs w:val="22"/>
        </w:rPr>
        <w:t>), ktoré upravujú:</w:t>
      </w:r>
    </w:p>
    <w:p w:rsidR="007E2ED4" w:rsidRPr="002C0A3E" w:rsidRDefault="00725C8A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>po</w:t>
      </w:r>
      <w:r w:rsidR="007E2ED4" w:rsidRPr="002C0A3E">
        <w:rPr>
          <w:rFonts w:ascii="Arial" w:hAnsi="Arial" w:cs="Arial"/>
          <w:sz w:val="22"/>
          <w:szCs w:val="22"/>
        </w:rPr>
        <w:t>stup certifikácie</w:t>
      </w:r>
      <w:r w:rsidR="00ED606B" w:rsidRPr="002C0A3E">
        <w:rPr>
          <w:rFonts w:ascii="Arial" w:hAnsi="Arial" w:cs="Arial"/>
          <w:sz w:val="22"/>
          <w:szCs w:val="22"/>
        </w:rPr>
        <w:t>,</w:t>
      </w:r>
    </w:p>
    <w:p w:rsidR="007E2ED4" w:rsidRPr="002C0A3E" w:rsidRDefault="00EB4EA2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posúdenie</w:t>
      </w:r>
      <w:r w:rsidR="007E2ED4" w:rsidRPr="002C0A3E">
        <w:rPr>
          <w:rFonts w:ascii="Arial" w:hAnsi="Arial" w:cs="Arial"/>
          <w:sz w:val="22"/>
          <w:szCs w:val="22"/>
        </w:rPr>
        <w:t xml:space="preserve"> a preskúmanie zhody výrobku / procesu</w:t>
      </w:r>
      <w:r w:rsidR="00ED606B" w:rsidRPr="002C0A3E">
        <w:rPr>
          <w:rFonts w:ascii="Arial" w:hAnsi="Arial" w:cs="Arial"/>
          <w:sz w:val="22"/>
          <w:szCs w:val="22"/>
        </w:rPr>
        <w:t>,</w:t>
      </w:r>
    </w:p>
    <w:p w:rsidR="007E2ED4" w:rsidRPr="002C0A3E" w:rsidRDefault="00ED606B" w:rsidP="00A2628C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 xml:space="preserve">postupy </w:t>
      </w:r>
      <w:r w:rsidR="00725C8A" w:rsidRPr="002C0A3E">
        <w:rPr>
          <w:rFonts w:ascii="Arial" w:hAnsi="Arial" w:cs="Arial"/>
          <w:sz w:val="22"/>
          <w:szCs w:val="22"/>
        </w:rPr>
        <w:t>r</w:t>
      </w:r>
      <w:r w:rsidR="007E2ED4" w:rsidRPr="002C0A3E">
        <w:rPr>
          <w:rFonts w:ascii="Arial" w:hAnsi="Arial" w:cs="Arial"/>
          <w:sz w:val="22"/>
          <w:szCs w:val="22"/>
        </w:rPr>
        <w:t>ozhodovani</w:t>
      </w:r>
      <w:r w:rsidRPr="002C0A3E">
        <w:rPr>
          <w:rFonts w:ascii="Arial" w:hAnsi="Arial" w:cs="Arial"/>
          <w:sz w:val="22"/>
          <w:szCs w:val="22"/>
        </w:rPr>
        <w:t>a</w:t>
      </w:r>
      <w:r w:rsidR="007E2ED4" w:rsidRPr="002C0A3E">
        <w:rPr>
          <w:rFonts w:ascii="Arial" w:hAnsi="Arial" w:cs="Arial"/>
          <w:sz w:val="22"/>
          <w:szCs w:val="22"/>
        </w:rPr>
        <w:t xml:space="preserve"> o certifikácii</w:t>
      </w:r>
      <w:r w:rsidRPr="002C0A3E">
        <w:rPr>
          <w:rFonts w:ascii="Arial" w:hAnsi="Arial" w:cs="Arial"/>
          <w:sz w:val="22"/>
          <w:szCs w:val="22"/>
        </w:rPr>
        <w:t>,</w:t>
      </w:r>
    </w:p>
    <w:p w:rsidR="002C0A3E" w:rsidRPr="002C0A3E" w:rsidRDefault="007E2ED4" w:rsidP="002C0A3E">
      <w:pPr>
        <w:numPr>
          <w:ilvl w:val="0"/>
          <w:numId w:val="25"/>
        </w:numPr>
        <w:spacing w:before="0" w:after="0" w:line="360" w:lineRule="auto"/>
        <w:rPr>
          <w:rFonts w:ascii="Arial" w:hAnsi="Arial" w:cs="Arial"/>
          <w:caps/>
          <w:sz w:val="22"/>
          <w:szCs w:val="22"/>
        </w:rPr>
      </w:pPr>
      <w:r w:rsidRPr="002C0A3E">
        <w:rPr>
          <w:rFonts w:ascii="Arial" w:hAnsi="Arial" w:cs="Arial"/>
          <w:sz w:val="22"/>
          <w:szCs w:val="22"/>
        </w:rPr>
        <w:t xml:space="preserve">práva a povinnosti účastníkov procesu certifikácie a </w:t>
      </w:r>
      <w:r w:rsidR="00B834F4" w:rsidRPr="002C0A3E">
        <w:rPr>
          <w:rFonts w:ascii="Arial" w:hAnsi="Arial" w:cs="Arial"/>
          <w:sz w:val="22"/>
          <w:szCs w:val="22"/>
        </w:rPr>
        <w:t xml:space="preserve">pravidlá </w:t>
      </w:r>
      <w:r w:rsidRPr="002C0A3E">
        <w:rPr>
          <w:rFonts w:ascii="Arial" w:hAnsi="Arial" w:cs="Arial"/>
          <w:sz w:val="22"/>
          <w:szCs w:val="22"/>
        </w:rPr>
        <w:t xml:space="preserve">používania </w:t>
      </w:r>
      <w:r w:rsidR="00ED606B" w:rsidRPr="002C0A3E">
        <w:rPr>
          <w:rFonts w:ascii="Arial" w:hAnsi="Arial" w:cs="Arial"/>
          <w:sz w:val="22"/>
          <w:szCs w:val="22"/>
        </w:rPr>
        <w:t>certifikát</w:t>
      </w:r>
      <w:r w:rsidR="00B834F4" w:rsidRPr="002C0A3E">
        <w:rPr>
          <w:rFonts w:ascii="Arial" w:hAnsi="Arial" w:cs="Arial"/>
          <w:sz w:val="22"/>
          <w:szCs w:val="22"/>
        </w:rPr>
        <w:t>ov a označenia zhody</w:t>
      </w:r>
      <w:r w:rsidRPr="002C0A3E">
        <w:rPr>
          <w:rFonts w:ascii="Arial" w:hAnsi="Arial" w:cs="Arial"/>
          <w:sz w:val="22"/>
          <w:szCs w:val="22"/>
        </w:rPr>
        <w:t>.</w:t>
      </w:r>
    </w:p>
    <w:p w:rsidR="002C0A3E" w:rsidRPr="00400C62" w:rsidRDefault="002C0A3E" w:rsidP="00A80BC9">
      <w:pPr>
        <w:spacing w:before="0" w:after="0" w:line="360" w:lineRule="auto"/>
        <w:ind w:firstLine="0"/>
        <w:rPr>
          <w:rFonts w:ascii="Arial" w:hAnsi="Arial" w:cs="Arial"/>
          <w:caps/>
          <w:sz w:val="14"/>
          <w:szCs w:val="14"/>
        </w:rPr>
      </w:pPr>
    </w:p>
    <w:p w:rsidR="00A2628C" w:rsidRPr="00D0138F" w:rsidRDefault="00D20CED" w:rsidP="008C165E">
      <w:pPr>
        <w:pStyle w:val="Nadpis2"/>
        <w:numPr>
          <w:ilvl w:val="0"/>
          <w:numId w:val="0"/>
        </w:numPr>
        <w:spacing w:before="0"/>
        <w:rPr>
          <w:sz w:val="24"/>
          <w:szCs w:val="24"/>
          <w:lang w:val="sk-SK"/>
        </w:rPr>
      </w:pPr>
      <w:bookmarkStart w:id="8" w:name="_Toc515658770"/>
      <w:bookmarkStart w:id="9" w:name="_Toc515658906"/>
      <w:r w:rsidRPr="00D0138F">
        <w:rPr>
          <w:sz w:val="24"/>
          <w:szCs w:val="24"/>
          <w:lang w:val="sk-SK"/>
        </w:rPr>
        <w:t>2</w:t>
      </w:r>
      <w:r w:rsidR="00773C1D" w:rsidRPr="00D0138F">
        <w:rPr>
          <w:sz w:val="24"/>
          <w:szCs w:val="24"/>
          <w:lang w:val="sk-SK"/>
        </w:rPr>
        <w:t xml:space="preserve">. </w:t>
      </w:r>
      <w:r w:rsidR="00F354EA" w:rsidRPr="00D0138F">
        <w:rPr>
          <w:sz w:val="24"/>
          <w:szCs w:val="24"/>
          <w:lang w:val="sk-SK"/>
        </w:rPr>
        <w:t xml:space="preserve">ROZSAH PLATNOSTI </w:t>
      </w:r>
      <w:r w:rsidR="00773C1D" w:rsidRPr="00D0138F">
        <w:rPr>
          <w:sz w:val="24"/>
          <w:szCs w:val="24"/>
          <w:lang w:val="sk-SK"/>
        </w:rPr>
        <w:t>C</w:t>
      </w:r>
      <w:r w:rsidR="00F354EA" w:rsidRPr="00D0138F">
        <w:rPr>
          <w:sz w:val="24"/>
          <w:szCs w:val="24"/>
          <w:lang w:val="sk-SK"/>
        </w:rPr>
        <w:t>ERTIFIKAČNEJ SCHÉMY</w:t>
      </w:r>
      <w:bookmarkEnd w:id="8"/>
      <w:bookmarkEnd w:id="9"/>
      <w:r w:rsidR="00A2628C" w:rsidRPr="00D0138F">
        <w:rPr>
          <w:sz w:val="24"/>
          <w:szCs w:val="24"/>
          <w:lang w:val="sk-SK"/>
        </w:rPr>
        <w:t xml:space="preserve"> </w:t>
      </w:r>
    </w:p>
    <w:p w:rsidR="007E2ED4" w:rsidRPr="008010F1" w:rsidRDefault="00773C1D" w:rsidP="00725C8A">
      <w:pPr>
        <w:pStyle w:val="Odsekzoznamu"/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8010F1">
        <w:rPr>
          <w:rFonts w:ascii="Arial" w:hAnsi="Arial" w:cs="Arial"/>
          <w:sz w:val="22"/>
          <w:szCs w:val="22"/>
        </w:rPr>
        <w:t>Táto Certifikačná schéma definuje požiadavky na proces</w:t>
      </w:r>
      <w:r w:rsidR="00C465A1">
        <w:rPr>
          <w:rFonts w:ascii="Arial" w:hAnsi="Arial" w:cs="Arial"/>
          <w:sz w:val="22"/>
          <w:szCs w:val="22"/>
        </w:rPr>
        <w:t>y</w:t>
      </w:r>
      <w:r w:rsidRPr="008010F1">
        <w:rPr>
          <w:rFonts w:ascii="Arial" w:hAnsi="Arial" w:cs="Arial"/>
          <w:sz w:val="22"/>
          <w:szCs w:val="22"/>
        </w:rPr>
        <w:t xml:space="preserve"> </w:t>
      </w:r>
      <w:r w:rsidR="007E2ED4" w:rsidRPr="008010F1">
        <w:rPr>
          <w:rFonts w:ascii="Arial" w:hAnsi="Arial" w:cs="Arial"/>
          <w:sz w:val="22"/>
          <w:szCs w:val="22"/>
        </w:rPr>
        <w:t xml:space="preserve">certifikácie výrobkov vykonávané </w:t>
      </w:r>
      <w:r w:rsidR="00863469">
        <w:rPr>
          <w:rFonts w:ascii="Arial" w:hAnsi="Arial" w:cs="Arial"/>
          <w:sz w:val="22"/>
          <w:szCs w:val="22"/>
        </w:rPr>
        <w:t>C</w:t>
      </w:r>
      <w:r w:rsidR="003F6A0E">
        <w:rPr>
          <w:rFonts w:ascii="Arial" w:hAnsi="Arial" w:cs="Arial"/>
          <w:sz w:val="22"/>
          <w:szCs w:val="22"/>
        </w:rPr>
        <w:t>OV</w:t>
      </w:r>
      <w:r w:rsidR="004D6712">
        <w:rPr>
          <w:rFonts w:ascii="Arial" w:hAnsi="Arial" w:cs="Arial"/>
          <w:sz w:val="22"/>
          <w:szCs w:val="22"/>
        </w:rPr>
        <w:t xml:space="preserve"> a AO</w:t>
      </w:r>
      <w:r w:rsidRPr="008010F1">
        <w:rPr>
          <w:rFonts w:ascii="Arial" w:hAnsi="Arial" w:cs="Arial"/>
          <w:sz w:val="22"/>
          <w:szCs w:val="22"/>
        </w:rPr>
        <w:t xml:space="preserve">, ktoré </w:t>
      </w:r>
      <w:r w:rsidR="007E2ED4" w:rsidRPr="008010F1">
        <w:rPr>
          <w:rFonts w:ascii="Arial" w:hAnsi="Arial" w:cs="Arial"/>
          <w:sz w:val="22"/>
          <w:szCs w:val="22"/>
        </w:rPr>
        <w:t xml:space="preserve">implementujú </w:t>
      </w:r>
      <w:r w:rsidR="003F6A0E">
        <w:rPr>
          <w:rFonts w:ascii="Arial" w:hAnsi="Arial" w:cs="Arial"/>
          <w:sz w:val="22"/>
          <w:szCs w:val="22"/>
        </w:rPr>
        <w:t>jeho z</w:t>
      </w:r>
      <w:r w:rsidR="007E2ED4" w:rsidRPr="008010F1">
        <w:rPr>
          <w:rFonts w:ascii="Arial" w:hAnsi="Arial" w:cs="Arial"/>
          <w:sz w:val="22"/>
          <w:szCs w:val="22"/>
        </w:rPr>
        <w:t xml:space="preserve">amestnanci, komisie a tímy a pracovníci klienta, ktorí sa podieľajú na procese certifikácie </w:t>
      </w:r>
      <w:r w:rsidR="00B834F4" w:rsidRPr="008010F1">
        <w:rPr>
          <w:rFonts w:ascii="Arial" w:hAnsi="Arial" w:cs="Arial"/>
          <w:sz w:val="22"/>
          <w:szCs w:val="22"/>
        </w:rPr>
        <w:t>výrobku</w:t>
      </w:r>
      <w:r w:rsidR="007E2ED4" w:rsidRPr="008010F1">
        <w:rPr>
          <w:rFonts w:ascii="Arial" w:hAnsi="Arial" w:cs="Arial"/>
          <w:sz w:val="22"/>
          <w:szCs w:val="22"/>
        </w:rPr>
        <w:t xml:space="preserve"> / procesu.</w:t>
      </w:r>
    </w:p>
    <w:p w:rsidR="007E2ED4" w:rsidRPr="00400C62" w:rsidRDefault="007E2ED4" w:rsidP="00725C8A">
      <w:pPr>
        <w:pStyle w:val="Nadpis1"/>
        <w:pageBreakBefore w:val="0"/>
        <w:numPr>
          <w:ilvl w:val="0"/>
          <w:numId w:val="0"/>
        </w:numPr>
        <w:spacing w:before="0" w:after="0" w:line="360" w:lineRule="auto"/>
        <w:rPr>
          <w:rFonts w:cs="Arial"/>
          <w:sz w:val="14"/>
          <w:szCs w:val="14"/>
        </w:rPr>
      </w:pPr>
    </w:p>
    <w:p w:rsidR="007E2ED4" w:rsidRPr="00D0138F" w:rsidRDefault="007E2ED4" w:rsidP="006959E3">
      <w:pPr>
        <w:pStyle w:val="Nadpis2"/>
        <w:numPr>
          <w:ilvl w:val="0"/>
          <w:numId w:val="0"/>
        </w:numPr>
        <w:spacing w:before="0"/>
        <w:rPr>
          <w:sz w:val="24"/>
          <w:szCs w:val="24"/>
          <w:lang w:val="sk-SK" w:eastAsia="en-US"/>
        </w:rPr>
      </w:pPr>
      <w:bookmarkStart w:id="10" w:name="_Toc515658771"/>
      <w:bookmarkStart w:id="11" w:name="_Toc515658907"/>
      <w:r w:rsidRPr="00D0138F">
        <w:rPr>
          <w:sz w:val="24"/>
          <w:szCs w:val="24"/>
          <w:lang w:val="sk-SK" w:eastAsia="en-US"/>
        </w:rPr>
        <w:t xml:space="preserve">3. </w:t>
      </w:r>
      <w:r w:rsidR="00A33C14" w:rsidRPr="00D0138F">
        <w:rPr>
          <w:sz w:val="24"/>
          <w:szCs w:val="24"/>
          <w:lang w:val="sk-SK" w:eastAsia="en-US"/>
        </w:rPr>
        <w:t>K</w:t>
      </w:r>
      <w:r w:rsidR="006959E3" w:rsidRPr="00D0138F">
        <w:rPr>
          <w:sz w:val="24"/>
          <w:szCs w:val="24"/>
          <w:lang w:val="sk-SK" w:eastAsia="en-US"/>
        </w:rPr>
        <w:t>OMPARAČNÁ TABUĽKA</w:t>
      </w:r>
      <w:bookmarkEnd w:id="10"/>
      <w:bookmarkEnd w:id="11"/>
      <w:r w:rsidR="006959E3" w:rsidRPr="00D0138F">
        <w:rPr>
          <w:sz w:val="24"/>
          <w:szCs w:val="24"/>
          <w:lang w:val="sk-SK" w:eastAsia="en-US"/>
        </w:rPr>
        <w:t xml:space="preserve"> </w:t>
      </w:r>
    </w:p>
    <w:p w:rsidR="006959E3" w:rsidRDefault="006959E3" w:rsidP="008E4C24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8010F1">
        <w:rPr>
          <w:rFonts w:ascii="Arial" w:hAnsi="Arial" w:cs="Arial"/>
          <w:sz w:val="22"/>
          <w:szCs w:val="22"/>
        </w:rPr>
        <w:t>Komparačná tabuľka definuje väzbu medzi označením je</w:t>
      </w:r>
      <w:r w:rsidR="008010F1" w:rsidRPr="008010F1">
        <w:rPr>
          <w:rFonts w:ascii="Arial" w:hAnsi="Arial" w:cs="Arial"/>
          <w:sz w:val="22"/>
          <w:szCs w:val="22"/>
        </w:rPr>
        <w:t>d</w:t>
      </w:r>
      <w:r w:rsidRPr="008010F1">
        <w:rPr>
          <w:rFonts w:ascii="Arial" w:hAnsi="Arial" w:cs="Arial"/>
          <w:sz w:val="22"/>
          <w:szCs w:val="22"/>
        </w:rPr>
        <w:t xml:space="preserve">notlivých </w:t>
      </w:r>
      <w:r w:rsidR="008010F1" w:rsidRPr="008010F1">
        <w:rPr>
          <w:rFonts w:ascii="Arial" w:hAnsi="Arial" w:cs="Arial"/>
          <w:sz w:val="22"/>
          <w:szCs w:val="22"/>
        </w:rPr>
        <w:t>k</w:t>
      </w:r>
      <w:r w:rsidRPr="008010F1">
        <w:rPr>
          <w:rFonts w:ascii="Arial" w:hAnsi="Arial" w:cs="Arial"/>
          <w:sz w:val="22"/>
          <w:szCs w:val="22"/>
        </w:rPr>
        <w:t>apit</w:t>
      </w:r>
      <w:r w:rsidR="008010F1">
        <w:rPr>
          <w:rFonts w:ascii="Arial" w:hAnsi="Arial" w:cs="Arial"/>
          <w:sz w:val="22"/>
          <w:szCs w:val="22"/>
        </w:rPr>
        <w:t>o</w:t>
      </w:r>
      <w:r w:rsidRPr="008010F1">
        <w:rPr>
          <w:rFonts w:ascii="Arial" w:hAnsi="Arial" w:cs="Arial"/>
          <w:sz w:val="22"/>
          <w:szCs w:val="22"/>
        </w:rPr>
        <w:t>l normy ISO/IEC 17065:2012 a tejto CS.</w:t>
      </w:r>
    </w:p>
    <w:p w:rsidR="008010F1" w:rsidRPr="008010F1" w:rsidRDefault="008010F1" w:rsidP="00D0138F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8010F1" w:rsidRPr="00824635" w:rsidRDefault="008010F1" w:rsidP="008010F1">
      <w:pPr>
        <w:spacing w:before="0"/>
        <w:ind w:firstLine="0"/>
        <w:rPr>
          <w:rFonts w:ascii="Arial" w:hAnsi="Arial" w:cs="Arial"/>
          <w:b/>
          <w:i/>
          <w:sz w:val="22"/>
          <w:szCs w:val="22"/>
        </w:rPr>
      </w:pPr>
      <w:r w:rsidRPr="00824635">
        <w:rPr>
          <w:rFonts w:ascii="Arial" w:hAnsi="Arial" w:cs="Arial"/>
          <w:b/>
          <w:i/>
          <w:sz w:val="22"/>
          <w:szCs w:val="22"/>
        </w:rPr>
        <w:t>Tab. č. 1 Číselné priradenie jednotlivých kapitol normy a</w:t>
      </w:r>
      <w:r w:rsidR="00047A2F" w:rsidRPr="00824635">
        <w:rPr>
          <w:rFonts w:ascii="Arial" w:hAnsi="Arial" w:cs="Arial"/>
          <w:b/>
          <w:i/>
          <w:sz w:val="22"/>
          <w:szCs w:val="22"/>
        </w:rPr>
        <w:t> </w:t>
      </w:r>
      <w:r w:rsidRPr="00824635">
        <w:rPr>
          <w:rFonts w:ascii="Arial" w:hAnsi="Arial" w:cs="Arial"/>
          <w:b/>
          <w:i/>
          <w:sz w:val="22"/>
          <w:szCs w:val="22"/>
        </w:rPr>
        <w:t xml:space="preserve">CS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97"/>
      </w:tblGrid>
      <w:tr w:rsidR="0011099A" w:rsidRPr="00F06BD6">
        <w:tc>
          <w:tcPr>
            <w:tcW w:w="4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1099A" w:rsidRPr="00AC034E" w:rsidRDefault="0011099A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v</w:t>
            </w:r>
            <w:r w:rsidR="00047A2F" w:rsidRPr="00AC034E">
              <w:rPr>
                <w:rFonts w:ascii="Arial" w:hAnsi="Arial" w:cs="Arial"/>
                <w:b/>
                <w:sz w:val="20"/>
              </w:rPr>
              <w:t> </w:t>
            </w:r>
            <w:r w:rsidRPr="00AC034E">
              <w:rPr>
                <w:rFonts w:ascii="Arial" w:hAnsi="Arial" w:cs="Arial"/>
                <w:b/>
                <w:sz w:val="20"/>
              </w:rPr>
              <w:t>Certifikačnej schéme CS-COV-01</w:t>
            </w:r>
          </w:p>
        </w:tc>
        <w:tc>
          <w:tcPr>
            <w:tcW w:w="46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099A" w:rsidRPr="00AC034E" w:rsidRDefault="0011099A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normy ISO/IEC 17065:2012</w:t>
            </w:r>
          </w:p>
        </w:tc>
      </w:tr>
      <w:tr w:rsidR="00A4300E" w:rsidRPr="0098459D">
        <w:tc>
          <w:tcPr>
            <w:tcW w:w="459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 1 Všeobecné informácie o</w:t>
            </w:r>
            <w:r w:rsidR="00047A2F" w:rsidRPr="00AC034E">
              <w:rPr>
                <w:rFonts w:ascii="Arial" w:hAnsi="Arial" w:cs="Arial"/>
                <w:sz w:val="20"/>
              </w:rPr>
              <w:t> </w:t>
            </w:r>
            <w:r w:rsidRPr="00AC034E">
              <w:rPr>
                <w:rFonts w:ascii="Arial" w:hAnsi="Arial" w:cs="Arial"/>
                <w:sz w:val="20"/>
              </w:rPr>
              <w:t>procese certifikácie</w:t>
            </w:r>
          </w:p>
        </w:tc>
        <w:tc>
          <w:tcPr>
            <w:tcW w:w="46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 1 Všeobecné informácie o</w:t>
            </w:r>
            <w:r w:rsidR="00047A2F" w:rsidRPr="00AC034E">
              <w:rPr>
                <w:rFonts w:ascii="Arial" w:hAnsi="Arial" w:cs="Arial"/>
                <w:sz w:val="20"/>
              </w:rPr>
              <w:t> </w:t>
            </w:r>
            <w:r w:rsidRPr="00AC034E">
              <w:rPr>
                <w:rFonts w:ascii="Arial" w:hAnsi="Arial" w:cs="Arial"/>
                <w:sz w:val="20"/>
              </w:rPr>
              <w:t>procese certifikácie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2" w:name="_Toc515658772"/>
            <w:r w:rsidRPr="00AC034E">
              <w:rPr>
                <w:rFonts w:ascii="Arial" w:hAnsi="Arial" w:cs="Arial"/>
                <w:sz w:val="20"/>
              </w:rPr>
              <w:t>5. 2 Podanie žiadosti</w:t>
            </w:r>
            <w:bookmarkEnd w:id="12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3" w:name="_Toc515658773"/>
            <w:r w:rsidRPr="00AC034E">
              <w:rPr>
                <w:rFonts w:ascii="Arial" w:hAnsi="Arial" w:cs="Arial"/>
                <w:sz w:val="20"/>
              </w:rPr>
              <w:t>7. 2 Podanie žiadosti</w:t>
            </w:r>
            <w:bookmarkEnd w:id="13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4" w:name="_Toc515658774"/>
            <w:r w:rsidRPr="00AC034E">
              <w:rPr>
                <w:rFonts w:ascii="Arial" w:hAnsi="Arial" w:cs="Arial"/>
                <w:sz w:val="20"/>
              </w:rPr>
              <w:t>5. 3 Preskúmanie žiadosti</w:t>
            </w:r>
            <w:bookmarkEnd w:id="14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5" w:name="_Toc515658775"/>
            <w:r w:rsidRPr="00AC034E">
              <w:rPr>
                <w:rFonts w:ascii="Arial" w:hAnsi="Arial" w:cs="Arial"/>
                <w:sz w:val="20"/>
              </w:rPr>
              <w:t>7. 3 Preskúmanie žiadosti</w:t>
            </w:r>
            <w:bookmarkEnd w:id="15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5.3.5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7.3.5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6" w:name="_Toc515658776"/>
            <w:r w:rsidRPr="00AC034E">
              <w:rPr>
                <w:rFonts w:ascii="Arial" w:hAnsi="Arial" w:cs="Arial"/>
                <w:sz w:val="20"/>
              </w:rPr>
              <w:t xml:space="preserve">5. 4 Proces </w:t>
            </w:r>
            <w:r w:rsidR="001829BE">
              <w:rPr>
                <w:rFonts w:ascii="Arial" w:hAnsi="Arial" w:cs="Arial"/>
                <w:sz w:val="20"/>
              </w:rPr>
              <w:t>posudzovania</w:t>
            </w:r>
            <w:bookmarkEnd w:id="16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7" w:name="_Toc515658777"/>
            <w:r w:rsidRPr="00AC034E">
              <w:rPr>
                <w:rFonts w:ascii="Arial" w:hAnsi="Arial" w:cs="Arial"/>
                <w:sz w:val="20"/>
              </w:rPr>
              <w:t xml:space="preserve">7. 4 Proces </w:t>
            </w:r>
            <w:r w:rsidR="001829BE">
              <w:rPr>
                <w:rFonts w:ascii="Arial" w:hAnsi="Arial" w:cs="Arial"/>
                <w:sz w:val="20"/>
              </w:rPr>
              <w:t>posudzovania</w:t>
            </w:r>
            <w:bookmarkEnd w:id="17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5.4.7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7.4.7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5.4.8</w:t>
            </w:r>
          </w:p>
        </w:tc>
        <w:tc>
          <w:tcPr>
            <w:tcW w:w="46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7.4.8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5.4.9</w:t>
            </w:r>
          </w:p>
        </w:tc>
        <w:tc>
          <w:tcPr>
            <w:tcW w:w="46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F06BD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7.4.9</w:t>
            </w:r>
          </w:p>
        </w:tc>
      </w:tr>
    </w:tbl>
    <w:p w:rsidR="00047A2F" w:rsidRDefault="00047A2F"/>
    <w:p w:rsidR="00410626" w:rsidRDefault="00410626"/>
    <w:p w:rsidR="00D0138F" w:rsidRPr="00D0138F" w:rsidRDefault="00D0138F">
      <w:pPr>
        <w:rPr>
          <w:sz w:val="2"/>
          <w:szCs w:val="2"/>
        </w:rPr>
      </w:pPr>
    </w:p>
    <w:p w:rsidR="000A0F5C" w:rsidRPr="00824635" w:rsidRDefault="000A0F5C" w:rsidP="000A0F5C">
      <w:pPr>
        <w:spacing w:before="0"/>
        <w:ind w:firstLine="0"/>
        <w:rPr>
          <w:rFonts w:ascii="Arial" w:hAnsi="Arial" w:cs="Arial"/>
          <w:b/>
          <w:i/>
          <w:sz w:val="22"/>
          <w:szCs w:val="22"/>
        </w:rPr>
      </w:pPr>
      <w:r w:rsidRPr="00824635">
        <w:rPr>
          <w:rFonts w:ascii="Arial" w:hAnsi="Arial" w:cs="Arial"/>
          <w:b/>
          <w:i/>
          <w:sz w:val="22"/>
          <w:szCs w:val="22"/>
        </w:rPr>
        <w:lastRenderedPageBreak/>
        <w:t xml:space="preserve">Tab. č. 1 Číselné priradenie jednotlivých kapitol normy a CS – pokračovanie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697"/>
      </w:tblGrid>
      <w:tr w:rsidR="00047A2F" w:rsidRPr="00AC034E">
        <w:tc>
          <w:tcPr>
            <w:tcW w:w="4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2F" w:rsidRPr="00AC034E" w:rsidRDefault="00047A2F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v Certifikačnej schéme CS-COV-01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7A2F" w:rsidRPr="00AC034E" w:rsidRDefault="00047A2F" w:rsidP="00AC034E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</w:rPr>
            </w:pPr>
            <w:r w:rsidRPr="00AC034E">
              <w:rPr>
                <w:rFonts w:ascii="Arial" w:hAnsi="Arial" w:cs="Arial"/>
                <w:b/>
                <w:sz w:val="20"/>
              </w:rPr>
              <w:t>Článok normy ISO/IEC 17065:2012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8" w:name="_Toc515658778"/>
            <w:r w:rsidRPr="00AC034E">
              <w:rPr>
                <w:rFonts w:ascii="Arial" w:hAnsi="Arial" w:cs="Arial"/>
                <w:sz w:val="20"/>
              </w:rPr>
              <w:t>5. 5 Proces preskúmania</w:t>
            </w:r>
            <w:bookmarkEnd w:id="18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19" w:name="_Toc515658779"/>
            <w:r w:rsidRPr="00AC034E">
              <w:rPr>
                <w:rFonts w:ascii="Arial" w:hAnsi="Arial" w:cs="Arial"/>
                <w:sz w:val="20"/>
              </w:rPr>
              <w:t>7. 5 Proces preskúmania</w:t>
            </w:r>
            <w:bookmarkEnd w:id="19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5.5.1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7.5.1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5.5.2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7.5.2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0" w:name="_Toc515658780"/>
            <w:r w:rsidRPr="00AC034E">
              <w:rPr>
                <w:rFonts w:ascii="Arial" w:hAnsi="Arial" w:cs="Arial"/>
                <w:sz w:val="20"/>
              </w:rPr>
              <w:t>5. 6 Rozhodnutie o certifikácií</w:t>
            </w:r>
            <w:bookmarkEnd w:id="20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1" w:name="_Toc515658781"/>
            <w:r w:rsidRPr="00AC034E">
              <w:rPr>
                <w:rFonts w:ascii="Arial" w:hAnsi="Arial" w:cs="Arial"/>
                <w:sz w:val="20"/>
              </w:rPr>
              <w:t>7. 6 Rozhodnutie o certifikácií</w:t>
            </w:r>
            <w:bookmarkEnd w:id="21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5.6.6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7.6.6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2" w:name="_Toc515658782"/>
            <w:r w:rsidRPr="00AC034E">
              <w:rPr>
                <w:rFonts w:ascii="Arial" w:hAnsi="Arial" w:cs="Arial"/>
                <w:sz w:val="20"/>
              </w:rPr>
              <w:t>5. 7 Certifikačná dokumentácia</w:t>
            </w:r>
            <w:bookmarkEnd w:id="22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3" w:name="_Toc515658783"/>
            <w:r w:rsidRPr="00AC034E">
              <w:rPr>
                <w:rFonts w:ascii="Arial" w:hAnsi="Arial" w:cs="Arial"/>
                <w:sz w:val="20"/>
              </w:rPr>
              <w:t>7. 7 Certifikačná dokumentácia</w:t>
            </w:r>
            <w:bookmarkEnd w:id="23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5.7.3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7.7.3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4" w:name="_Toc515658784"/>
            <w:r w:rsidRPr="00AC034E">
              <w:rPr>
                <w:rFonts w:ascii="Arial" w:hAnsi="Arial" w:cs="Arial"/>
                <w:sz w:val="20"/>
              </w:rPr>
              <w:t>5. 8 Zoznam certifikovaných klientov</w:t>
            </w:r>
            <w:bookmarkEnd w:id="24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5" w:name="_Toc515658785"/>
            <w:r w:rsidRPr="00AC034E">
              <w:rPr>
                <w:rFonts w:ascii="Arial" w:hAnsi="Arial" w:cs="Arial"/>
                <w:sz w:val="20"/>
              </w:rPr>
              <w:t>7. 8 Zoznam certifikovaných klientov</w:t>
            </w:r>
            <w:bookmarkEnd w:id="25"/>
            <w:r w:rsidRPr="00AC034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975A8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6" w:name="_Toc515658786"/>
            <w:r w:rsidRPr="00AC034E">
              <w:rPr>
                <w:rFonts w:ascii="Arial" w:hAnsi="Arial" w:cs="Arial"/>
                <w:sz w:val="20"/>
              </w:rPr>
              <w:t>5. 9 Do</w:t>
            </w:r>
            <w:r w:rsidR="00A975A8">
              <w:rPr>
                <w:rFonts w:ascii="Arial" w:hAnsi="Arial" w:cs="Arial"/>
                <w:sz w:val="20"/>
              </w:rPr>
              <w:t>hľad</w:t>
            </w:r>
            <w:bookmarkEnd w:id="26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975A8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7" w:name="_Toc515658787"/>
            <w:r w:rsidRPr="00AC034E">
              <w:rPr>
                <w:rFonts w:ascii="Arial" w:hAnsi="Arial" w:cs="Arial"/>
                <w:sz w:val="20"/>
              </w:rPr>
              <w:t>7. 9 Do</w:t>
            </w:r>
            <w:r w:rsidR="00A975A8">
              <w:rPr>
                <w:rFonts w:ascii="Arial" w:hAnsi="Arial" w:cs="Arial"/>
                <w:sz w:val="20"/>
              </w:rPr>
              <w:t>hľad</w:t>
            </w:r>
            <w:bookmarkEnd w:id="27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 xml:space="preserve">5. 10 Zmeny ovplyvňujúce certifikáciu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 xml:space="preserve">7. 10 Zmeny ovplyvňujúce certifikáciu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5.10.3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7.10.3</w:t>
            </w:r>
          </w:p>
        </w:tc>
      </w:tr>
      <w:tr w:rsidR="00A4300E" w:rsidRPr="007D2666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8" w:name="_Toc515658788"/>
            <w:r w:rsidRPr="00AC034E">
              <w:rPr>
                <w:rFonts w:ascii="Arial" w:hAnsi="Arial" w:cs="Arial"/>
                <w:sz w:val="20"/>
              </w:rPr>
              <w:t>5. 11 Ukončenie, obmedzenie, pozastavenie alebo zrušenie certifikácie</w:t>
            </w:r>
            <w:bookmarkEnd w:id="28"/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29" w:name="_Toc515658789"/>
            <w:r w:rsidRPr="00AC034E">
              <w:rPr>
                <w:rFonts w:ascii="Arial" w:hAnsi="Arial" w:cs="Arial"/>
                <w:sz w:val="20"/>
              </w:rPr>
              <w:t>7. 11 Ukončenie, obmedzenie, pozastavenie alebo zrušenie certifikácie</w:t>
            </w:r>
            <w:bookmarkEnd w:id="29"/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5.11.6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7.11.6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 12 Záznamy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 12 Záznamy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5.12.3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7.12.3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30" w:name="_Toc515658790"/>
            <w:r w:rsidRPr="00AC034E">
              <w:rPr>
                <w:rFonts w:ascii="Arial" w:hAnsi="Arial" w:cs="Arial"/>
                <w:sz w:val="20"/>
              </w:rPr>
              <w:t>5. 13 Sťažnosti a odvolania</w:t>
            </w:r>
            <w:bookmarkEnd w:id="30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bookmarkStart w:id="31" w:name="_Toc515658791"/>
            <w:r w:rsidRPr="00AC034E">
              <w:rPr>
                <w:rFonts w:ascii="Arial" w:hAnsi="Arial" w:cs="Arial"/>
                <w:sz w:val="20"/>
              </w:rPr>
              <w:t>7. 13 Sťažnosti a odvolania</w:t>
            </w:r>
            <w:bookmarkEnd w:id="31"/>
            <w:r w:rsidRPr="00AC034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5.13.1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7.13.1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5.13.2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7.13.2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5.13.3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7.13.3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5.13.4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7.13.4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5.13.5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7.13.5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5.13.6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7.13.6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5.13.7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7.13.7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5.13.8</w:t>
            </w:r>
          </w:p>
        </w:tc>
        <w:tc>
          <w:tcPr>
            <w:tcW w:w="4697" w:type="dxa"/>
            <w:tcBorders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7.13.8</w:t>
            </w:r>
          </w:p>
        </w:tc>
      </w:tr>
      <w:tr w:rsidR="00A4300E" w:rsidRPr="0098459D">
        <w:tc>
          <w:tcPr>
            <w:tcW w:w="45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5.13.9</w:t>
            </w:r>
          </w:p>
        </w:tc>
        <w:tc>
          <w:tcPr>
            <w:tcW w:w="46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300E" w:rsidRPr="00AC034E" w:rsidRDefault="00A4300E" w:rsidP="00AC034E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AC034E">
              <w:rPr>
                <w:rFonts w:ascii="Arial" w:hAnsi="Arial" w:cs="Arial"/>
                <w:sz w:val="20"/>
              </w:rPr>
              <w:t>7.13.9</w:t>
            </w:r>
          </w:p>
        </w:tc>
      </w:tr>
    </w:tbl>
    <w:p w:rsidR="00A33C14" w:rsidRPr="003303B4" w:rsidRDefault="00A33C14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  <w:lang w:eastAsia="en-US"/>
        </w:rPr>
      </w:pPr>
    </w:p>
    <w:p w:rsidR="00C5546A" w:rsidRPr="00D0138F" w:rsidRDefault="00C5546A" w:rsidP="00D0138F">
      <w:pPr>
        <w:pStyle w:val="Nadpis2"/>
        <w:numPr>
          <w:ilvl w:val="0"/>
          <w:numId w:val="26"/>
        </w:numPr>
        <w:tabs>
          <w:tab w:val="clear" w:pos="720"/>
          <w:tab w:val="num" w:pos="0"/>
        </w:tabs>
        <w:spacing w:before="0"/>
        <w:ind w:left="240" w:hanging="240"/>
        <w:rPr>
          <w:caps/>
          <w:sz w:val="24"/>
          <w:szCs w:val="24"/>
        </w:rPr>
      </w:pPr>
      <w:bookmarkStart w:id="32" w:name="_Toc515658792"/>
      <w:bookmarkStart w:id="33" w:name="_Toc515658908"/>
      <w:r w:rsidRPr="00D0138F">
        <w:rPr>
          <w:caps/>
          <w:sz w:val="24"/>
          <w:szCs w:val="24"/>
        </w:rPr>
        <w:t>Rozsah poskytovaných služieb</w:t>
      </w:r>
      <w:bookmarkEnd w:id="32"/>
      <w:bookmarkEnd w:id="33"/>
    </w:p>
    <w:p w:rsidR="00636953" w:rsidRPr="0011109F" w:rsidRDefault="001A6AFF" w:rsidP="0011109F">
      <w:pPr>
        <w:spacing w:before="0" w:after="0" w:line="360" w:lineRule="auto"/>
        <w:ind w:left="-57" w:firstLine="0"/>
        <w:rPr>
          <w:rFonts w:ascii="Arial" w:hAnsi="Arial" w:cs="Arial"/>
          <w:spacing w:val="-2"/>
          <w:sz w:val="22"/>
          <w:szCs w:val="22"/>
        </w:rPr>
      </w:pPr>
      <w:r w:rsidRPr="0011109F">
        <w:rPr>
          <w:rFonts w:ascii="Arial" w:hAnsi="Arial" w:cs="Arial"/>
          <w:spacing w:val="-2"/>
          <w:sz w:val="22"/>
          <w:szCs w:val="22"/>
        </w:rPr>
        <w:t>Podrobný r</w:t>
      </w:r>
      <w:r w:rsidR="000C7064" w:rsidRPr="0011109F">
        <w:rPr>
          <w:rFonts w:ascii="Arial" w:hAnsi="Arial" w:cs="Arial"/>
          <w:spacing w:val="-2"/>
          <w:sz w:val="22"/>
          <w:szCs w:val="22"/>
        </w:rPr>
        <w:t xml:space="preserve">ozsah </w:t>
      </w:r>
      <w:r w:rsidRPr="0011109F">
        <w:rPr>
          <w:rFonts w:ascii="Arial" w:hAnsi="Arial" w:cs="Arial"/>
          <w:spacing w:val="-2"/>
          <w:sz w:val="22"/>
          <w:szCs w:val="22"/>
        </w:rPr>
        <w:t xml:space="preserve">služieb </w:t>
      </w:r>
      <w:r w:rsidR="000C7064" w:rsidRPr="0011109F">
        <w:rPr>
          <w:rFonts w:ascii="Arial" w:hAnsi="Arial" w:cs="Arial"/>
          <w:spacing w:val="-2"/>
          <w:sz w:val="22"/>
          <w:szCs w:val="22"/>
        </w:rPr>
        <w:t xml:space="preserve">poskytovaných </w:t>
      </w:r>
      <w:r w:rsidRPr="0011109F">
        <w:rPr>
          <w:rFonts w:ascii="Arial" w:hAnsi="Arial" w:cs="Arial"/>
          <w:spacing w:val="-2"/>
          <w:sz w:val="22"/>
          <w:szCs w:val="22"/>
        </w:rPr>
        <w:t>C</w:t>
      </w:r>
      <w:r w:rsidR="006668AF" w:rsidRPr="0011109F">
        <w:rPr>
          <w:rFonts w:ascii="Arial" w:hAnsi="Arial" w:cs="Arial"/>
          <w:spacing w:val="-2"/>
          <w:sz w:val="22"/>
          <w:szCs w:val="22"/>
        </w:rPr>
        <w:t>OV</w:t>
      </w:r>
      <w:r w:rsidRPr="0011109F">
        <w:rPr>
          <w:rFonts w:ascii="Arial" w:hAnsi="Arial" w:cs="Arial"/>
          <w:spacing w:val="-2"/>
          <w:sz w:val="22"/>
          <w:szCs w:val="22"/>
        </w:rPr>
        <w:t xml:space="preserve"> </w:t>
      </w:r>
      <w:r w:rsidR="000C7064" w:rsidRPr="0011109F">
        <w:rPr>
          <w:rFonts w:ascii="Arial" w:hAnsi="Arial" w:cs="Arial"/>
          <w:spacing w:val="-2"/>
          <w:sz w:val="22"/>
          <w:szCs w:val="22"/>
        </w:rPr>
        <w:t>je podrobne špecifikovaný v PK-COV-01 tab. č. 1.</w:t>
      </w:r>
    </w:p>
    <w:p w:rsidR="003661A5" w:rsidRDefault="003661A5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4D6D12" w:rsidRDefault="004D6D12" w:rsidP="00725C8A">
      <w:pPr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636953" w:rsidRPr="00D0138F" w:rsidRDefault="00636953" w:rsidP="00970730">
      <w:pPr>
        <w:pStyle w:val="Nadpis2"/>
        <w:numPr>
          <w:ilvl w:val="0"/>
          <w:numId w:val="0"/>
        </w:numPr>
        <w:rPr>
          <w:caps/>
          <w:kern w:val="28"/>
          <w:sz w:val="24"/>
          <w:szCs w:val="24"/>
        </w:rPr>
      </w:pPr>
      <w:bookmarkStart w:id="34" w:name="_Toc515658793"/>
      <w:bookmarkStart w:id="35" w:name="_Toc515658909"/>
      <w:r w:rsidRPr="00D0138F">
        <w:rPr>
          <w:caps/>
          <w:kern w:val="28"/>
          <w:sz w:val="24"/>
          <w:szCs w:val="24"/>
        </w:rPr>
        <w:lastRenderedPageBreak/>
        <w:t>5. Po</w:t>
      </w:r>
      <w:r w:rsidR="003661A5" w:rsidRPr="00D0138F">
        <w:rPr>
          <w:caps/>
          <w:kern w:val="28"/>
          <w:sz w:val="24"/>
          <w:szCs w:val="24"/>
        </w:rPr>
        <w:t>žiadavky na proces</w:t>
      </w:r>
      <w:bookmarkEnd w:id="34"/>
      <w:bookmarkEnd w:id="35"/>
    </w:p>
    <w:p w:rsidR="00636953" w:rsidRPr="00970730" w:rsidRDefault="00636953" w:rsidP="00612580">
      <w:pPr>
        <w:pStyle w:val="Nadpis2"/>
        <w:numPr>
          <w:ilvl w:val="0"/>
          <w:numId w:val="0"/>
        </w:numPr>
        <w:spacing w:before="120"/>
        <w:rPr>
          <w:sz w:val="24"/>
          <w:szCs w:val="24"/>
        </w:rPr>
      </w:pPr>
      <w:bookmarkStart w:id="36" w:name="_Toc515658794"/>
      <w:bookmarkStart w:id="37" w:name="_Toc515658910"/>
      <w:r w:rsidRPr="00970730">
        <w:rPr>
          <w:kern w:val="28"/>
          <w:sz w:val="24"/>
          <w:szCs w:val="24"/>
        </w:rPr>
        <w:t>5.</w:t>
      </w:r>
      <w:r w:rsidR="00BD4337" w:rsidRPr="00970730">
        <w:rPr>
          <w:kern w:val="28"/>
          <w:sz w:val="24"/>
          <w:szCs w:val="24"/>
        </w:rPr>
        <w:t xml:space="preserve"> </w:t>
      </w:r>
      <w:r w:rsidRPr="00970730">
        <w:rPr>
          <w:kern w:val="28"/>
          <w:sz w:val="24"/>
          <w:szCs w:val="24"/>
        </w:rPr>
        <w:t>1 Všeobecné informácie o procese certifikácie</w:t>
      </w:r>
      <w:bookmarkEnd w:id="36"/>
      <w:bookmarkEnd w:id="37"/>
      <w:r w:rsidR="005C65A9">
        <w:rPr>
          <w:kern w:val="28"/>
          <w:sz w:val="24"/>
          <w:szCs w:val="24"/>
        </w:rPr>
        <w:t xml:space="preserve"> </w:t>
      </w:r>
    </w:p>
    <w:p w:rsidR="00BD12DC" w:rsidRPr="00EE0A69" w:rsidRDefault="00BD4337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3661A5" w:rsidRPr="00EE0A69">
        <w:rPr>
          <w:rFonts w:ascii="Arial" w:hAnsi="Arial" w:cs="Arial"/>
          <w:sz w:val="22"/>
          <w:szCs w:val="22"/>
        </w:rPr>
        <w:t>C</w:t>
      </w:r>
      <w:r w:rsidR="006668AF">
        <w:rPr>
          <w:rFonts w:ascii="Arial" w:hAnsi="Arial" w:cs="Arial"/>
          <w:sz w:val="22"/>
          <w:szCs w:val="22"/>
        </w:rPr>
        <w:t>OV</w:t>
      </w:r>
      <w:r w:rsidR="005C65A9">
        <w:rPr>
          <w:rFonts w:ascii="Arial" w:hAnsi="Arial" w:cs="Arial"/>
          <w:sz w:val="22"/>
          <w:szCs w:val="22"/>
        </w:rPr>
        <w:t>/AO</w:t>
      </w:r>
      <w:r w:rsidR="003661A5" w:rsidRPr="00EE0A69">
        <w:rPr>
          <w:rFonts w:ascii="Arial" w:hAnsi="Arial" w:cs="Arial"/>
          <w:sz w:val="22"/>
          <w:szCs w:val="22"/>
        </w:rPr>
        <w:t xml:space="preserve"> vykonáva certifikáciu a posudzovanie zhody podľa schválených certifikačných schém, smerníc a postupov. </w:t>
      </w:r>
      <w:r w:rsidR="00BD12DC" w:rsidRPr="00EE0A69">
        <w:rPr>
          <w:rFonts w:ascii="Arial" w:hAnsi="Arial" w:cs="Arial"/>
          <w:sz w:val="22"/>
          <w:szCs w:val="22"/>
        </w:rPr>
        <w:t>Rozsah činnosti a s</w:t>
      </w:r>
      <w:r w:rsidR="003661A5" w:rsidRPr="00EE0A69">
        <w:rPr>
          <w:rFonts w:ascii="Arial" w:hAnsi="Arial" w:cs="Arial"/>
          <w:sz w:val="22"/>
          <w:szCs w:val="22"/>
        </w:rPr>
        <w:t xml:space="preserve">amotný proces </w:t>
      </w:r>
      <w:r w:rsidR="00BD12DC" w:rsidRPr="00EE0A69">
        <w:rPr>
          <w:rFonts w:ascii="Arial" w:hAnsi="Arial" w:cs="Arial"/>
          <w:sz w:val="22"/>
          <w:szCs w:val="22"/>
        </w:rPr>
        <w:t xml:space="preserve">certifikácie prebieha podľa postupov uvedených v tab. č. </w:t>
      </w:r>
      <w:r w:rsidR="00357656">
        <w:rPr>
          <w:rFonts w:ascii="Arial" w:hAnsi="Arial" w:cs="Arial"/>
          <w:sz w:val="22"/>
          <w:szCs w:val="22"/>
        </w:rPr>
        <w:t>2</w:t>
      </w:r>
      <w:r w:rsidR="00BD12DC" w:rsidRPr="00EE0A69">
        <w:rPr>
          <w:rFonts w:ascii="Arial" w:hAnsi="Arial" w:cs="Arial"/>
          <w:sz w:val="22"/>
          <w:szCs w:val="22"/>
        </w:rPr>
        <w:t>.</w:t>
      </w:r>
    </w:p>
    <w:p w:rsidR="00BD12DC" w:rsidRPr="00EE0A69" w:rsidRDefault="00BD12DC" w:rsidP="00725C8A">
      <w:pPr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3661A5" w:rsidRPr="00A51B94" w:rsidRDefault="00BD12DC" w:rsidP="00A13AE0">
      <w:pPr>
        <w:spacing w:before="0" w:after="40"/>
        <w:ind w:firstLine="0"/>
        <w:rPr>
          <w:rFonts w:ascii="Arial" w:hAnsi="Arial" w:cs="Arial"/>
          <w:b/>
          <w:i/>
          <w:sz w:val="22"/>
          <w:szCs w:val="22"/>
        </w:rPr>
      </w:pPr>
      <w:r w:rsidRPr="00A51B94">
        <w:rPr>
          <w:rFonts w:ascii="Arial" w:hAnsi="Arial" w:cs="Arial"/>
          <w:b/>
          <w:i/>
          <w:sz w:val="22"/>
          <w:szCs w:val="22"/>
        </w:rPr>
        <w:t xml:space="preserve">Tab. č. </w:t>
      </w:r>
      <w:r w:rsidR="00357656" w:rsidRPr="00A51B94">
        <w:rPr>
          <w:rFonts w:ascii="Arial" w:hAnsi="Arial" w:cs="Arial"/>
          <w:b/>
          <w:i/>
          <w:sz w:val="22"/>
          <w:szCs w:val="22"/>
        </w:rPr>
        <w:t>2</w:t>
      </w:r>
      <w:r w:rsidRPr="00A51B94">
        <w:rPr>
          <w:rFonts w:ascii="Arial" w:hAnsi="Arial" w:cs="Arial"/>
          <w:b/>
          <w:i/>
          <w:sz w:val="22"/>
          <w:szCs w:val="22"/>
        </w:rPr>
        <w:t xml:space="preserve"> </w:t>
      </w:r>
      <w:r w:rsidR="00D30754">
        <w:rPr>
          <w:rFonts w:ascii="Arial" w:hAnsi="Arial" w:cs="Arial"/>
          <w:b/>
          <w:i/>
          <w:sz w:val="22"/>
          <w:szCs w:val="22"/>
        </w:rPr>
        <w:t xml:space="preserve">Špecifikácia </w:t>
      </w:r>
      <w:r w:rsidRPr="00A51B94">
        <w:rPr>
          <w:rFonts w:ascii="Arial" w:hAnsi="Arial" w:cs="Arial"/>
          <w:b/>
          <w:i/>
          <w:sz w:val="22"/>
          <w:szCs w:val="22"/>
        </w:rPr>
        <w:t xml:space="preserve">postupov pre certifikáciu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3969"/>
      </w:tblGrid>
      <w:tr w:rsidR="007E48AC" w:rsidRPr="004B567C" w:rsidTr="0082657F"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E48AC" w:rsidRPr="004B567C" w:rsidRDefault="007E48AC" w:rsidP="00370204">
            <w:pPr>
              <w:spacing w:before="20" w:after="20"/>
              <w:ind w:firstLine="0"/>
              <w:jc w:val="center"/>
              <w:rPr>
                <w:rFonts w:ascii="Arial CE" w:hAnsi="Arial CE" w:cs="Arial"/>
                <w:b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b/>
                <w:spacing w:val="-2"/>
                <w:sz w:val="21"/>
                <w:szCs w:val="21"/>
              </w:rPr>
              <w:t xml:space="preserve">Skupina </w:t>
            </w:r>
            <w:r w:rsidR="00C7043F" w:rsidRPr="004B567C">
              <w:rPr>
                <w:rFonts w:ascii="Arial CE" w:hAnsi="Arial CE" w:cs="Arial"/>
                <w:b/>
                <w:spacing w:val="-2"/>
                <w:sz w:val="21"/>
                <w:szCs w:val="21"/>
              </w:rPr>
              <w:t>výrobkov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E48AC" w:rsidRPr="004B567C" w:rsidRDefault="007E48AC" w:rsidP="00370204">
            <w:pPr>
              <w:spacing w:before="20" w:after="20"/>
              <w:ind w:firstLine="0"/>
              <w:jc w:val="center"/>
              <w:rPr>
                <w:rFonts w:ascii="Arial CE" w:hAnsi="Arial CE" w:cs="Arial"/>
                <w:b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b/>
                <w:spacing w:val="-2"/>
                <w:sz w:val="21"/>
                <w:szCs w:val="21"/>
              </w:rPr>
              <w:t>Označenie postupu</w:t>
            </w: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E48AC" w:rsidRPr="004B567C" w:rsidRDefault="007E48AC" w:rsidP="00370204">
            <w:pPr>
              <w:spacing w:before="20" w:after="20"/>
              <w:ind w:firstLine="0"/>
              <w:jc w:val="center"/>
              <w:rPr>
                <w:rFonts w:ascii="Arial CE" w:hAnsi="Arial CE" w:cs="Arial"/>
                <w:b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b/>
                <w:spacing w:val="-2"/>
                <w:sz w:val="21"/>
                <w:szCs w:val="21"/>
              </w:rPr>
              <w:t>Názov postupu</w:t>
            </w:r>
          </w:p>
        </w:tc>
      </w:tr>
      <w:tr w:rsidR="007E48AC" w:rsidRPr="004B567C" w:rsidTr="0082657F"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</w:tcPr>
          <w:p w:rsidR="007E48AC" w:rsidRPr="004B567C" w:rsidRDefault="00EC3414" w:rsidP="00EC3414">
            <w:pPr>
              <w:spacing w:before="20" w:after="20"/>
              <w:ind w:firstLine="0"/>
              <w:jc w:val="center"/>
              <w:rPr>
                <w:rFonts w:ascii="Arial CE" w:hAnsi="Arial CE" w:cs="Arial"/>
                <w:spacing w:val="-2"/>
                <w:sz w:val="21"/>
                <w:szCs w:val="21"/>
              </w:rPr>
            </w:pPr>
            <w:r>
              <w:rPr>
                <w:rFonts w:ascii="Arial CE" w:hAnsi="Arial CE" w:cs="Arial"/>
                <w:spacing w:val="-2"/>
                <w:sz w:val="21"/>
                <w:szCs w:val="21"/>
              </w:rPr>
              <w:t>1</w:t>
            </w:r>
            <w:r w:rsidR="007E48AC" w:rsidRPr="004B567C">
              <w:rPr>
                <w:rFonts w:ascii="Arial CE" w:hAnsi="Arial CE" w:cs="Arial"/>
                <w:spacing w:val="-2"/>
                <w:sz w:val="21"/>
                <w:szCs w:val="21"/>
              </w:rPr>
              <w:t>.</w:t>
            </w:r>
          </w:p>
        </w:tc>
        <w:tc>
          <w:tcPr>
            <w:tcW w:w="2551" w:type="dxa"/>
          </w:tcPr>
          <w:p w:rsidR="007E48AC" w:rsidRPr="004B567C" w:rsidRDefault="00706034" w:rsidP="00370204">
            <w:pPr>
              <w:spacing w:before="20" w:after="20"/>
              <w:ind w:firstLine="0"/>
              <w:jc w:val="left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S</w:t>
            </w:r>
            <w:r w:rsidR="007E48AC" w:rsidRPr="004B567C">
              <w:rPr>
                <w:rFonts w:ascii="Arial CE" w:hAnsi="Arial CE" w:cs="Arial"/>
                <w:spacing w:val="-2"/>
                <w:sz w:val="21"/>
                <w:szCs w:val="21"/>
              </w:rPr>
              <w:t>tavebné výrobky v regulovanej oblasti</w:t>
            </w:r>
          </w:p>
        </w:tc>
        <w:tc>
          <w:tcPr>
            <w:tcW w:w="2268" w:type="dxa"/>
          </w:tcPr>
          <w:p w:rsidR="007E48AC" w:rsidRPr="004B567C" w:rsidRDefault="007E48AC" w:rsidP="00A65C33">
            <w:pPr>
              <w:spacing w:before="20" w:after="20"/>
              <w:ind w:firstLine="0"/>
              <w:jc w:val="center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P-COV-</w:t>
            </w:r>
            <w:r w:rsidR="002471CA" w:rsidRPr="004B567C">
              <w:rPr>
                <w:rFonts w:ascii="Arial CE" w:hAnsi="Arial CE" w:cs="Arial"/>
                <w:spacing w:val="-2"/>
                <w:sz w:val="21"/>
                <w:szCs w:val="21"/>
              </w:rPr>
              <w:t>0</w:t>
            </w:r>
            <w:r w:rsidR="00A65C33">
              <w:rPr>
                <w:rFonts w:ascii="Arial CE" w:hAnsi="Arial CE" w:cs="Arial"/>
                <w:spacing w:val="-2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shd w:val="clear" w:color="auto" w:fill="auto"/>
          </w:tcPr>
          <w:p w:rsidR="007E48AC" w:rsidRPr="004B567C" w:rsidRDefault="002F0FAA" w:rsidP="00370204">
            <w:pPr>
              <w:spacing w:before="20" w:after="20"/>
              <w:ind w:firstLine="0"/>
              <w:jc w:val="left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Certifikácia stavebných výrobkov</w:t>
            </w:r>
          </w:p>
        </w:tc>
      </w:tr>
      <w:tr w:rsidR="00B5586E" w:rsidRPr="004B567C" w:rsidTr="0082657F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5586E" w:rsidRPr="004B567C" w:rsidRDefault="00EC3414" w:rsidP="00EC3414">
            <w:pPr>
              <w:spacing w:before="20" w:after="20"/>
              <w:ind w:firstLine="0"/>
              <w:jc w:val="center"/>
              <w:rPr>
                <w:rFonts w:ascii="Arial CE" w:hAnsi="Arial CE" w:cs="Arial"/>
                <w:spacing w:val="-2"/>
                <w:sz w:val="21"/>
                <w:szCs w:val="21"/>
              </w:rPr>
            </w:pPr>
            <w:r>
              <w:rPr>
                <w:rFonts w:ascii="Arial CE" w:hAnsi="Arial CE" w:cs="Arial"/>
                <w:spacing w:val="-2"/>
                <w:sz w:val="21"/>
                <w:szCs w:val="21"/>
              </w:rPr>
              <w:t>2</w:t>
            </w:r>
            <w:r w:rsidR="00B5586E" w:rsidRPr="004B567C">
              <w:rPr>
                <w:rFonts w:ascii="Arial CE" w:hAnsi="Arial CE" w:cs="Arial"/>
                <w:spacing w:val="-2"/>
                <w:sz w:val="21"/>
                <w:szCs w:val="21"/>
              </w:rPr>
              <w:t>.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5586E" w:rsidRPr="004B567C" w:rsidRDefault="00B5586E" w:rsidP="00370204">
            <w:pPr>
              <w:spacing w:before="20" w:after="20"/>
              <w:ind w:firstLine="0"/>
              <w:jc w:val="left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Rebríky a lešenia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5586E" w:rsidRPr="004B567C" w:rsidRDefault="00B5586E" w:rsidP="00A65C33">
            <w:pPr>
              <w:spacing w:before="20" w:after="20"/>
              <w:ind w:firstLine="0"/>
              <w:jc w:val="center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P-COV-0</w:t>
            </w:r>
            <w:r w:rsidR="00A65C33">
              <w:rPr>
                <w:rFonts w:ascii="Arial CE" w:hAnsi="Arial CE" w:cs="Arial"/>
                <w:spacing w:val="-2"/>
                <w:sz w:val="21"/>
                <w:szCs w:val="21"/>
              </w:rPr>
              <w:t>5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586E" w:rsidRPr="004B567C" w:rsidRDefault="00B5586E" w:rsidP="00370204">
            <w:pPr>
              <w:spacing w:before="20" w:after="20"/>
              <w:ind w:firstLine="0"/>
              <w:jc w:val="left"/>
              <w:rPr>
                <w:rFonts w:ascii="Arial CE" w:hAnsi="Arial CE" w:cs="Arial"/>
                <w:spacing w:val="-2"/>
                <w:sz w:val="21"/>
                <w:szCs w:val="21"/>
              </w:rPr>
            </w:pPr>
            <w:r w:rsidRPr="004B567C">
              <w:rPr>
                <w:rFonts w:ascii="Arial CE" w:hAnsi="Arial CE" w:cs="Arial"/>
                <w:spacing w:val="-2"/>
                <w:sz w:val="21"/>
                <w:szCs w:val="21"/>
              </w:rPr>
              <w:t>Posudzovanie zhody v</w:t>
            </w:r>
            <w:r w:rsidR="003072D2" w:rsidRPr="004B567C">
              <w:rPr>
                <w:rFonts w:ascii="Arial CE" w:hAnsi="Arial CE" w:cs="Arial"/>
                <w:spacing w:val="-2"/>
                <w:sz w:val="21"/>
                <w:szCs w:val="21"/>
              </w:rPr>
              <w:t>ýrobkov - lešenia</w:t>
            </w:r>
          </w:p>
        </w:tc>
      </w:tr>
    </w:tbl>
    <w:p w:rsidR="00BD4337" w:rsidRPr="000E32AB" w:rsidRDefault="00BD4337" w:rsidP="00D31C64">
      <w:pPr>
        <w:spacing w:before="0" w:after="200" w:line="312" w:lineRule="auto"/>
        <w:ind w:firstLine="0"/>
        <w:jc w:val="left"/>
        <w:rPr>
          <w:rFonts w:ascii="Arial" w:hAnsi="Arial" w:cs="Arial"/>
          <w:b/>
          <w:sz w:val="10"/>
          <w:szCs w:val="10"/>
        </w:rPr>
      </w:pPr>
    </w:p>
    <w:p w:rsidR="00A65C33" w:rsidRDefault="00BD4337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5.1.2:</w:t>
      </w:r>
      <w:r w:rsidRPr="00EE0A69">
        <w:rPr>
          <w:rFonts w:ascii="Arial" w:hAnsi="Arial" w:cs="Arial"/>
          <w:sz w:val="22"/>
          <w:szCs w:val="22"/>
        </w:rPr>
        <w:t xml:space="preserve"> Uvedené certifikačné schémy, smernice a postupy jednoznačne definujú požiadavky</w:t>
      </w:r>
      <w:r w:rsidR="005D0C0F">
        <w:rPr>
          <w:rFonts w:ascii="Arial" w:hAnsi="Arial" w:cs="Arial"/>
          <w:sz w:val="22"/>
          <w:szCs w:val="22"/>
        </w:rPr>
        <w:t>,</w:t>
      </w:r>
      <w:r w:rsidRPr="00EE0A69">
        <w:rPr>
          <w:rFonts w:ascii="Arial" w:hAnsi="Arial" w:cs="Arial"/>
          <w:sz w:val="22"/>
          <w:szCs w:val="22"/>
        </w:rPr>
        <w:t xml:space="preserve"> podľa ktorých prebieha </w:t>
      </w:r>
      <w:r w:rsidR="00EB4EA2">
        <w:rPr>
          <w:rFonts w:ascii="Arial" w:hAnsi="Arial" w:cs="Arial"/>
          <w:sz w:val="22"/>
          <w:szCs w:val="22"/>
        </w:rPr>
        <w:t>posudzovanie</w:t>
      </w:r>
      <w:r w:rsidRPr="00EE0A69">
        <w:rPr>
          <w:rFonts w:ascii="Arial" w:hAnsi="Arial" w:cs="Arial"/>
          <w:sz w:val="22"/>
          <w:szCs w:val="22"/>
        </w:rPr>
        <w:t xml:space="preserve"> a certifikácia. </w:t>
      </w:r>
    </w:p>
    <w:p w:rsidR="00BD4337" w:rsidRPr="00EE0A69" w:rsidRDefault="00BD4337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Informovanie potenciálnych zákazníkov o procese certifikácie výrobkov sa vykonáva prostredníctvom webovej stránky </w:t>
      </w:r>
      <w:hyperlink r:id="rId16" w:history="1">
        <w:r w:rsidRPr="00EE0A69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="005D0C0F">
        <w:rPr>
          <w:rFonts w:ascii="Arial" w:hAnsi="Arial" w:cs="Arial"/>
          <w:sz w:val="22"/>
          <w:szCs w:val="22"/>
        </w:rPr>
        <w:t>.</w:t>
      </w:r>
    </w:p>
    <w:p w:rsidR="00BD4337" w:rsidRPr="00EE0A69" w:rsidRDefault="00BD4337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informácie o certifikačnom procese môže klient získať kontaktovaním C</w:t>
      </w:r>
      <w:r w:rsidR="007D1F87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priamo</w:t>
      </w:r>
      <w:r w:rsidR="005D0C0F">
        <w:rPr>
          <w:rFonts w:ascii="Arial" w:hAnsi="Arial" w:cs="Arial"/>
          <w:sz w:val="22"/>
          <w:szCs w:val="22"/>
        </w:rPr>
        <w:t xml:space="preserve"> v sídle Certifikačného orgánu,</w:t>
      </w:r>
      <w:r w:rsidRPr="00EE0A69">
        <w:rPr>
          <w:rFonts w:ascii="Arial" w:hAnsi="Arial" w:cs="Arial"/>
          <w:sz w:val="22"/>
          <w:szCs w:val="22"/>
        </w:rPr>
        <w:t xml:space="preserve"> poštou, e-mailom alebo telefonicky na adrese COV.</w:t>
      </w:r>
    </w:p>
    <w:p w:rsidR="00726B29" w:rsidRPr="00A600DA" w:rsidRDefault="00726B29" w:rsidP="00D31C64">
      <w:pPr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9D6DB0" w:rsidRDefault="00726B29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5.1.3: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D6DB0" w:rsidRPr="00EE0A69">
        <w:rPr>
          <w:rFonts w:ascii="Arial" w:hAnsi="Arial" w:cs="Arial"/>
          <w:sz w:val="22"/>
          <w:szCs w:val="22"/>
        </w:rPr>
        <w:t>V prípade, že je potrebné vysvetlenie používania týchto dokumentov alebo formulácia špecifi</w:t>
      </w:r>
      <w:r w:rsidR="00EE0A69">
        <w:rPr>
          <w:rFonts w:ascii="Arial" w:hAnsi="Arial" w:cs="Arial"/>
          <w:sz w:val="22"/>
          <w:szCs w:val="22"/>
        </w:rPr>
        <w:t>c</w:t>
      </w:r>
      <w:r w:rsidR="009D6DB0" w:rsidRPr="00EE0A69">
        <w:rPr>
          <w:rFonts w:ascii="Arial" w:hAnsi="Arial" w:cs="Arial"/>
          <w:sz w:val="22"/>
          <w:szCs w:val="22"/>
        </w:rPr>
        <w:t>kých smerníc a postupov C</w:t>
      </w:r>
      <w:r w:rsidR="007D1F87">
        <w:rPr>
          <w:rFonts w:ascii="Arial" w:hAnsi="Arial" w:cs="Arial"/>
          <w:sz w:val="22"/>
          <w:szCs w:val="22"/>
        </w:rPr>
        <w:t>OV</w:t>
      </w:r>
      <w:r w:rsidR="00A65C33">
        <w:rPr>
          <w:rFonts w:ascii="Arial" w:hAnsi="Arial" w:cs="Arial"/>
          <w:sz w:val="22"/>
          <w:szCs w:val="22"/>
        </w:rPr>
        <w:t xml:space="preserve"> alebo AO</w:t>
      </w:r>
      <w:r w:rsidR="009D6DB0" w:rsidRPr="00EE0A69">
        <w:rPr>
          <w:rFonts w:ascii="Arial" w:hAnsi="Arial" w:cs="Arial"/>
          <w:sz w:val="22"/>
          <w:szCs w:val="22"/>
        </w:rPr>
        <w:t xml:space="preserve"> vyžiada stanovisko </w:t>
      </w:r>
      <w:r w:rsidR="00C2100F" w:rsidRPr="00EE0A69">
        <w:rPr>
          <w:rFonts w:ascii="Arial" w:hAnsi="Arial" w:cs="Arial"/>
          <w:sz w:val="22"/>
          <w:szCs w:val="22"/>
        </w:rPr>
        <w:t xml:space="preserve">nestranné osoby alebo výbory, ktoré majú nevyhnutnú odbornú spôsobilosť podať dané vysvetlenie (napr. </w:t>
      </w:r>
      <w:r w:rsidR="00BE0EC3">
        <w:rPr>
          <w:rFonts w:ascii="Arial" w:hAnsi="Arial" w:cs="Arial"/>
          <w:sz w:val="22"/>
          <w:szCs w:val="22"/>
        </w:rPr>
        <w:t>Ministerstvo dopravy SR</w:t>
      </w:r>
      <w:r w:rsidR="00C2100F" w:rsidRPr="00EE0A69">
        <w:rPr>
          <w:rFonts w:ascii="Arial" w:hAnsi="Arial" w:cs="Arial"/>
          <w:sz w:val="22"/>
          <w:szCs w:val="22"/>
        </w:rPr>
        <w:t xml:space="preserve"> apod.</w:t>
      </w:r>
      <w:r w:rsidR="00BE0EC3">
        <w:rPr>
          <w:rFonts w:ascii="Arial" w:hAnsi="Arial" w:cs="Arial"/>
          <w:sz w:val="22"/>
          <w:szCs w:val="22"/>
        </w:rPr>
        <w:t>).</w:t>
      </w:r>
      <w:r w:rsidR="00C2100F" w:rsidRPr="00EE0A69">
        <w:rPr>
          <w:rFonts w:ascii="Arial" w:hAnsi="Arial" w:cs="Arial"/>
          <w:sz w:val="22"/>
          <w:szCs w:val="22"/>
        </w:rPr>
        <w:t xml:space="preserve"> </w:t>
      </w:r>
    </w:p>
    <w:p w:rsidR="00D31C64" w:rsidRPr="00D31C64" w:rsidRDefault="00D31C64" w:rsidP="00D31C64">
      <w:pPr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C2100F" w:rsidRPr="00BE14B0" w:rsidRDefault="00C2100F" w:rsidP="00BF347E">
      <w:pPr>
        <w:pStyle w:val="Nadpis2"/>
        <w:numPr>
          <w:ilvl w:val="0"/>
          <w:numId w:val="0"/>
        </w:numPr>
        <w:spacing w:before="120" w:after="0" w:line="312" w:lineRule="auto"/>
        <w:rPr>
          <w:rFonts w:cs="Arial"/>
          <w:sz w:val="24"/>
          <w:szCs w:val="24"/>
          <w:lang w:val="sk-SK"/>
        </w:rPr>
      </w:pPr>
      <w:bookmarkStart w:id="38" w:name="_Toc501219836"/>
      <w:bookmarkStart w:id="39" w:name="_Toc515658795"/>
      <w:bookmarkStart w:id="40" w:name="_Toc515658911"/>
      <w:bookmarkStart w:id="41" w:name="_Toc322624116"/>
      <w:r w:rsidRPr="00BE14B0">
        <w:rPr>
          <w:rFonts w:cs="Arial"/>
          <w:sz w:val="24"/>
          <w:szCs w:val="24"/>
          <w:lang w:val="sk-SK"/>
        </w:rPr>
        <w:t>5. 2 Podanie žiadosti</w:t>
      </w:r>
      <w:bookmarkEnd w:id="38"/>
      <w:bookmarkEnd w:id="39"/>
      <w:bookmarkEnd w:id="40"/>
      <w:r w:rsidRPr="00BE14B0">
        <w:rPr>
          <w:rFonts w:cs="Arial"/>
          <w:sz w:val="24"/>
          <w:szCs w:val="24"/>
          <w:lang w:val="sk-SK"/>
        </w:rPr>
        <w:t xml:space="preserve"> </w:t>
      </w:r>
    </w:p>
    <w:p w:rsidR="00C2100F" w:rsidRPr="00EE0A69" w:rsidRDefault="00C2100F" w:rsidP="00D31C64">
      <w:pPr>
        <w:spacing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Žiadateľ o</w:t>
      </w:r>
      <w:r w:rsidR="001B19A7" w:rsidRPr="00EE0A69">
        <w:rPr>
          <w:rFonts w:ascii="Arial" w:hAnsi="Arial" w:cs="Arial"/>
          <w:sz w:val="22"/>
          <w:szCs w:val="22"/>
        </w:rPr>
        <w:t> </w:t>
      </w:r>
      <w:r w:rsidRPr="00EE0A69">
        <w:rPr>
          <w:rFonts w:ascii="Arial" w:hAnsi="Arial" w:cs="Arial"/>
          <w:sz w:val="22"/>
          <w:szCs w:val="22"/>
        </w:rPr>
        <w:t>certifikáciu</w:t>
      </w:r>
      <w:r w:rsidR="001B19A7" w:rsidRPr="00EE0A69">
        <w:rPr>
          <w:rFonts w:ascii="Arial" w:hAnsi="Arial" w:cs="Arial"/>
          <w:sz w:val="22"/>
          <w:szCs w:val="22"/>
        </w:rPr>
        <w:t xml:space="preserve"> výrobku</w:t>
      </w:r>
      <w:r w:rsidR="007474AA">
        <w:rPr>
          <w:rFonts w:ascii="Arial" w:hAnsi="Arial" w:cs="Arial"/>
          <w:sz w:val="22"/>
          <w:szCs w:val="22"/>
        </w:rPr>
        <w:t xml:space="preserve"> al</w:t>
      </w:r>
      <w:r w:rsidR="001B19A7" w:rsidRPr="00EE0A69">
        <w:rPr>
          <w:rFonts w:ascii="Arial" w:hAnsi="Arial" w:cs="Arial"/>
          <w:sz w:val="22"/>
          <w:szCs w:val="22"/>
        </w:rPr>
        <w:t>ebo procesu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sz w:val="22"/>
          <w:szCs w:val="22"/>
        </w:rPr>
        <w:t xml:space="preserve">zvárania </w:t>
      </w:r>
      <w:r w:rsidRPr="00EE0A69">
        <w:rPr>
          <w:rFonts w:ascii="Arial" w:hAnsi="Arial" w:cs="Arial"/>
          <w:sz w:val="22"/>
          <w:szCs w:val="22"/>
        </w:rPr>
        <w:t xml:space="preserve">podáva žiadosť o certifikáciu </w:t>
      </w:r>
      <w:r w:rsidR="001B19A7" w:rsidRPr="00EE0A69">
        <w:rPr>
          <w:rFonts w:ascii="Arial" w:hAnsi="Arial" w:cs="Arial"/>
          <w:sz w:val="22"/>
          <w:szCs w:val="22"/>
        </w:rPr>
        <w:t xml:space="preserve">na </w:t>
      </w:r>
      <w:r w:rsidRPr="00EE0A69">
        <w:rPr>
          <w:rFonts w:ascii="Arial" w:hAnsi="Arial" w:cs="Arial"/>
          <w:sz w:val="22"/>
          <w:szCs w:val="22"/>
        </w:rPr>
        <w:t xml:space="preserve">tlačive 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TL-COV-01: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 xml:space="preserve">Žiadosť o certifikáciu </w:t>
      </w:r>
      <w:r w:rsidR="00EC3414">
        <w:rPr>
          <w:rFonts w:ascii="Arial" w:hAnsi="Arial" w:cs="Arial"/>
          <w:b/>
          <w:i/>
          <w:sz w:val="22"/>
          <w:szCs w:val="22"/>
        </w:rPr>
        <w:t xml:space="preserve">stavebného </w:t>
      </w:r>
      <w:r w:rsidR="00C57EB4">
        <w:rPr>
          <w:rFonts w:ascii="Arial" w:hAnsi="Arial" w:cs="Arial"/>
          <w:b/>
          <w:i/>
          <w:sz w:val="22"/>
          <w:szCs w:val="22"/>
        </w:rPr>
        <w:t>výrobku</w:t>
      </w:r>
      <w:r w:rsidR="00EC3414">
        <w:rPr>
          <w:rFonts w:ascii="Arial" w:hAnsi="Arial" w:cs="Arial"/>
          <w:b/>
          <w:i/>
          <w:sz w:val="22"/>
          <w:szCs w:val="22"/>
        </w:rPr>
        <w:t xml:space="preserve"> </w:t>
      </w:r>
      <w:r w:rsidR="00C57EB4">
        <w:rPr>
          <w:rFonts w:ascii="Arial" w:hAnsi="Arial" w:cs="Arial"/>
          <w:sz w:val="22"/>
          <w:szCs w:val="22"/>
        </w:rPr>
        <w:t>a</w:t>
      </w:r>
      <w:r w:rsidR="00306C28">
        <w:rPr>
          <w:rFonts w:ascii="Arial" w:hAnsi="Arial" w:cs="Arial"/>
          <w:sz w:val="22"/>
          <w:szCs w:val="22"/>
        </w:rPr>
        <w:t>lebo</w:t>
      </w:r>
      <w:r w:rsidR="00C57EB4">
        <w:rPr>
          <w:rFonts w:ascii="Arial" w:hAnsi="Arial" w:cs="Arial"/>
          <w:sz w:val="22"/>
          <w:szCs w:val="22"/>
        </w:rPr>
        <w:t xml:space="preserve"> </w:t>
      </w:r>
      <w:r w:rsidR="001B19A7" w:rsidRPr="00EE0A69">
        <w:rPr>
          <w:rFonts w:ascii="Arial" w:hAnsi="Arial" w:cs="Arial"/>
          <w:b/>
          <w:i/>
          <w:sz w:val="22"/>
          <w:szCs w:val="22"/>
        </w:rPr>
        <w:t>TL-COV-0</w:t>
      </w:r>
      <w:r w:rsidR="00EC3414">
        <w:rPr>
          <w:rFonts w:ascii="Arial" w:hAnsi="Arial" w:cs="Arial"/>
          <w:b/>
          <w:i/>
          <w:sz w:val="22"/>
          <w:szCs w:val="22"/>
        </w:rPr>
        <w:t>2</w:t>
      </w:r>
      <w:r w:rsidR="001B19A7" w:rsidRPr="00EE0A69">
        <w:rPr>
          <w:rFonts w:ascii="Arial" w:hAnsi="Arial" w:cs="Arial"/>
          <w:b/>
          <w:i/>
          <w:sz w:val="22"/>
          <w:szCs w:val="22"/>
        </w:rPr>
        <w:t>:</w:t>
      </w:r>
      <w:r w:rsidR="001B19A7" w:rsidRPr="00EE0A69">
        <w:rPr>
          <w:rFonts w:ascii="Arial" w:hAnsi="Arial" w:cs="Arial"/>
          <w:sz w:val="22"/>
          <w:szCs w:val="22"/>
        </w:rPr>
        <w:t xml:space="preserve"> </w:t>
      </w:r>
      <w:r w:rsidR="00306C28">
        <w:rPr>
          <w:rFonts w:ascii="Arial" w:hAnsi="Arial" w:cs="Arial"/>
          <w:b/>
          <w:i/>
          <w:sz w:val="22"/>
          <w:szCs w:val="22"/>
        </w:rPr>
        <w:t xml:space="preserve">Žiadosť o certifikáciu </w:t>
      </w:r>
      <w:r w:rsidR="00EC3414">
        <w:rPr>
          <w:rFonts w:ascii="Arial" w:hAnsi="Arial" w:cs="Arial"/>
          <w:b/>
          <w:i/>
          <w:sz w:val="22"/>
          <w:szCs w:val="22"/>
        </w:rPr>
        <w:t>lešenia</w:t>
      </w:r>
      <w:r w:rsidRPr="00EE0A69">
        <w:rPr>
          <w:rFonts w:ascii="Arial" w:hAnsi="Arial" w:cs="Arial"/>
          <w:sz w:val="22"/>
          <w:szCs w:val="22"/>
        </w:rPr>
        <w:t>, ktoré sú dostupné na web adrese CZO Trnava</w:t>
      </w:r>
      <w:r w:rsidRPr="00EE0A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E0A69">
        <w:rPr>
          <w:rFonts w:ascii="Arial" w:hAnsi="Arial" w:cs="Arial"/>
          <w:sz w:val="22"/>
          <w:szCs w:val="22"/>
        </w:rPr>
        <w:t>(</w:t>
      </w:r>
      <w:hyperlink r:id="rId17" w:history="1">
        <w:r w:rsidRPr="00EE0A69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Pr="00EE0A69">
        <w:rPr>
          <w:rFonts w:ascii="Arial" w:hAnsi="Arial" w:cs="Arial"/>
          <w:sz w:val="22"/>
          <w:szCs w:val="22"/>
        </w:rPr>
        <w:t xml:space="preserve">) alebo si ju môže vyžiadať priamo na </w:t>
      </w:r>
      <w:r w:rsidR="00022B41">
        <w:rPr>
          <w:rFonts w:ascii="Arial" w:hAnsi="Arial" w:cs="Arial"/>
          <w:sz w:val="22"/>
          <w:szCs w:val="22"/>
        </w:rPr>
        <w:t>COV</w:t>
      </w:r>
      <w:r w:rsidRPr="00EE0A69">
        <w:rPr>
          <w:rFonts w:ascii="Arial" w:hAnsi="Arial" w:cs="Arial"/>
          <w:sz w:val="22"/>
          <w:szCs w:val="22"/>
        </w:rPr>
        <w:t xml:space="preserve">. Správne vyplnená žiadosť musí obsahovať:    </w:t>
      </w:r>
    </w:p>
    <w:p w:rsidR="00C2100F" w:rsidRPr="00EE0A69" w:rsidRDefault="00803792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jc w:val="left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špecifikáciu výrobku, alebo výrobkov pre ktoré sa požaduje certifikácia</w:t>
      </w:r>
      <w:r w:rsidR="00C2100F" w:rsidRPr="00EE0A69">
        <w:rPr>
          <w:rFonts w:ascii="Arial" w:hAnsi="Arial" w:cs="Arial"/>
          <w:sz w:val="22"/>
          <w:szCs w:val="22"/>
        </w:rPr>
        <w:t>,</w:t>
      </w:r>
    </w:p>
    <w:p w:rsidR="00803792" w:rsidRPr="00EE0A69" w:rsidRDefault="00803792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definíciu noriem alebo iných normatívnych dokumentov, podľa ktorých by certifikácia mala prebiehať,</w:t>
      </w:r>
    </w:p>
    <w:p w:rsidR="00C2100F" w:rsidRPr="00EE0A69" w:rsidRDefault="00803792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špecifikáciu klienta, jeho identifikačných údajov, adresy pracovísk a ďalších relevantných informácií a akékoľvek právne náležitosti</w:t>
      </w:r>
      <w:r w:rsidR="00C2100F" w:rsidRPr="00EE0A69">
        <w:rPr>
          <w:rFonts w:ascii="Arial" w:hAnsi="Arial" w:cs="Arial"/>
          <w:sz w:val="22"/>
          <w:szCs w:val="22"/>
        </w:rPr>
        <w:t>,</w:t>
      </w:r>
    </w:p>
    <w:p w:rsidR="00C2100F" w:rsidRPr="00EE0A69" w:rsidRDefault="00803792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relevantné informácie týkajúce sa klienta, ako sú jeho činnosti, personálne informácie a technické zdroje</w:t>
      </w:r>
      <w:r w:rsidR="00270473" w:rsidRPr="00EE0A69">
        <w:rPr>
          <w:rFonts w:ascii="Arial" w:hAnsi="Arial" w:cs="Arial"/>
          <w:sz w:val="22"/>
          <w:szCs w:val="22"/>
        </w:rPr>
        <w:t>,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C2100F" w:rsidRPr="00EE0A69">
        <w:rPr>
          <w:rFonts w:ascii="Arial" w:hAnsi="Arial" w:cs="Arial"/>
          <w:sz w:val="22"/>
          <w:szCs w:val="22"/>
        </w:rPr>
        <w:t>ktor</w:t>
      </w:r>
      <w:r w:rsidRPr="00EE0A69">
        <w:rPr>
          <w:rFonts w:ascii="Arial" w:hAnsi="Arial" w:cs="Arial"/>
          <w:sz w:val="22"/>
          <w:szCs w:val="22"/>
        </w:rPr>
        <w:t>é</w:t>
      </w:r>
      <w:r w:rsidR="00C2100F" w:rsidRPr="00EE0A69">
        <w:rPr>
          <w:rFonts w:ascii="Arial" w:hAnsi="Arial" w:cs="Arial"/>
          <w:sz w:val="22"/>
          <w:szCs w:val="22"/>
        </w:rPr>
        <w:t xml:space="preserve"> bud</w:t>
      </w:r>
      <w:r w:rsidRPr="00EE0A69">
        <w:rPr>
          <w:rFonts w:ascii="Arial" w:hAnsi="Arial" w:cs="Arial"/>
          <w:sz w:val="22"/>
          <w:szCs w:val="22"/>
        </w:rPr>
        <w:t>ú</w:t>
      </w:r>
      <w:r w:rsidR="00C2100F" w:rsidRPr="00EE0A69">
        <w:rPr>
          <w:rFonts w:ascii="Arial" w:hAnsi="Arial" w:cs="Arial"/>
          <w:sz w:val="22"/>
          <w:szCs w:val="22"/>
        </w:rPr>
        <w:t xml:space="preserve"> mať vplyv na zhodu požiadaviek s príslušnými normami,</w:t>
      </w:r>
    </w:p>
    <w:p w:rsidR="00803792" w:rsidRPr="00EE0A69" w:rsidRDefault="00803792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identifikácia externe zabezpečovaných (</w:t>
      </w:r>
      <w:proofErr w:type="spellStart"/>
      <w:r w:rsidRPr="00EE0A69">
        <w:rPr>
          <w:rFonts w:ascii="Arial" w:hAnsi="Arial" w:cs="Arial"/>
          <w:sz w:val="22"/>
          <w:szCs w:val="22"/>
        </w:rPr>
        <w:t>outsorcovaných</w:t>
      </w:r>
      <w:proofErr w:type="spellEnd"/>
      <w:r w:rsidRPr="00EE0A69">
        <w:rPr>
          <w:rFonts w:ascii="Arial" w:hAnsi="Arial" w:cs="Arial"/>
          <w:sz w:val="22"/>
          <w:szCs w:val="22"/>
        </w:rPr>
        <w:t>) procesov,</w:t>
      </w:r>
    </w:p>
    <w:p w:rsidR="00C2100F" w:rsidRPr="00EE0A69" w:rsidRDefault="00C2100F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ďalšie normy alebo iné požiadavky, na ktor</w:t>
      </w:r>
      <w:r w:rsidR="00803792" w:rsidRPr="00EE0A69">
        <w:rPr>
          <w:rFonts w:ascii="Arial" w:hAnsi="Arial" w:cs="Arial"/>
          <w:sz w:val="22"/>
          <w:szCs w:val="22"/>
        </w:rPr>
        <w:t xml:space="preserve">é </w:t>
      </w:r>
      <w:r w:rsidRPr="00EE0A69">
        <w:rPr>
          <w:rFonts w:ascii="Arial" w:hAnsi="Arial" w:cs="Arial"/>
          <w:sz w:val="22"/>
          <w:szCs w:val="22"/>
        </w:rPr>
        <w:t>je organizácia žiadateľa uchádzajúca sa o certifikáciu naviazaná,</w:t>
      </w:r>
    </w:p>
    <w:p w:rsidR="00DC70B4" w:rsidRPr="00EE0A69" w:rsidRDefault="00270473" w:rsidP="00D31C64">
      <w:pPr>
        <w:numPr>
          <w:ilvl w:val="0"/>
          <w:numId w:val="5"/>
        </w:numPr>
        <w:shd w:val="clear" w:color="auto" w:fill="FFFFFF"/>
        <w:spacing w:before="0" w:after="0" w:line="312" w:lineRule="auto"/>
        <w:ind w:right="1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ostatné nevyhnutné </w:t>
      </w:r>
      <w:r w:rsidR="00DC70B4" w:rsidRPr="00EE0A69">
        <w:rPr>
          <w:rFonts w:ascii="Arial" w:hAnsi="Arial" w:cs="Arial"/>
          <w:sz w:val="22"/>
          <w:szCs w:val="22"/>
        </w:rPr>
        <w:t>informácie týkajúce sa klienta (napr. adresy pracovísk, kde sa výrobok bude vyrábať, kontaktné osoby a pod.</w:t>
      </w:r>
      <w:r w:rsidR="00C2100F" w:rsidRPr="00EE0A69">
        <w:rPr>
          <w:rFonts w:ascii="Arial" w:hAnsi="Arial" w:cs="Arial"/>
          <w:sz w:val="22"/>
          <w:szCs w:val="22"/>
        </w:rPr>
        <w:t>).      </w:t>
      </w:r>
    </w:p>
    <w:p w:rsidR="00771379" w:rsidRPr="00EE0A69" w:rsidRDefault="00DC70B4" w:rsidP="00D31C64">
      <w:pPr>
        <w:shd w:val="clear" w:color="auto" w:fill="FFFFFF"/>
        <w:spacing w:before="0" w:after="0" w:line="312" w:lineRule="auto"/>
        <w:ind w:right="14" w:firstLine="0"/>
        <w:rPr>
          <w:rFonts w:ascii="Arial" w:hAnsi="Arial" w:cs="Arial"/>
          <w:bCs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lastRenderedPageBreak/>
        <w:t xml:space="preserve">Všetky uvedené informácie </w:t>
      </w:r>
      <w:r w:rsidR="00FF3E0A" w:rsidRPr="00EE0A69">
        <w:rPr>
          <w:rFonts w:ascii="Arial" w:hAnsi="Arial" w:cs="Arial"/>
          <w:sz w:val="22"/>
          <w:szCs w:val="22"/>
        </w:rPr>
        <w:t>sú od klienta vyžadované v formulároch – žiadostiach o certifikáciu (</w:t>
      </w:r>
      <w:r w:rsidR="00FF3E0A" w:rsidRPr="00EE0A69">
        <w:rPr>
          <w:rFonts w:ascii="Arial" w:hAnsi="Arial" w:cs="Arial"/>
          <w:b/>
          <w:i/>
          <w:sz w:val="22"/>
          <w:szCs w:val="22"/>
        </w:rPr>
        <w:t>TL-COV-01</w:t>
      </w:r>
      <w:r w:rsidR="00134C3D">
        <w:rPr>
          <w:rFonts w:ascii="Arial" w:hAnsi="Arial" w:cs="Arial"/>
          <w:b/>
          <w:i/>
          <w:sz w:val="22"/>
          <w:szCs w:val="22"/>
        </w:rPr>
        <w:t xml:space="preserve"> </w:t>
      </w:r>
      <w:r w:rsidR="00134C3D" w:rsidRPr="00134C3D">
        <w:rPr>
          <w:rFonts w:ascii="Arial" w:hAnsi="Arial" w:cs="Arial"/>
          <w:sz w:val="22"/>
          <w:szCs w:val="22"/>
        </w:rPr>
        <w:t>a</w:t>
      </w:r>
      <w:r w:rsidR="00FF3E0A" w:rsidRPr="00EE0A69">
        <w:rPr>
          <w:rFonts w:ascii="Arial" w:hAnsi="Arial" w:cs="Arial"/>
          <w:b/>
          <w:i/>
          <w:sz w:val="22"/>
          <w:szCs w:val="22"/>
        </w:rPr>
        <w:t xml:space="preserve"> TL-COV-0</w:t>
      </w:r>
      <w:r w:rsidR="00EC3414">
        <w:rPr>
          <w:rFonts w:ascii="Arial" w:hAnsi="Arial" w:cs="Arial"/>
          <w:b/>
          <w:i/>
          <w:sz w:val="22"/>
          <w:szCs w:val="22"/>
        </w:rPr>
        <w:t>2</w:t>
      </w:r>
      <w:r w:rsidR="00FF3E0A" w:rsidRPr="00EE0A69">
        <w:rPr>
          <w:rFonts w:ascii="Arial" w:hAnsi="Arial" w:cs="Arial"/>
          <w:sz w:val="22"/>
          <w:szCs w:val="22"/>
        </w:rPr>
        <w:t>, kde C</w:t>
      </w:r>
      <w:r w:rsidR="00361DE6">
        <w:rPr>
          <w:rFonts w:ascii="Arial" w:hAnsi="Arial" w:cs="Arial"/>
          <w:sz w:val="22"/>
          <w:szCs w:val="22"/>
        </w:rPr>
        <w:t>OV</w:t>
      </w:r>
      <w:r w:rsidR="00FF3E0A" w:rsidRPr="00EE0A69">
        <w:rPr>
          <w:rFonts w:ascii="Arial" w:hAnsi="Arial" w:cs="Arial"/>
          <w:sz w:val="22"/>
          <w:szCs w:val="22"/>
        </w:rPr>
        <w:t xml:space="preserve"> zároveň deklaruje </w:t>
      </w:r>
      <w:r w:rsidR="00771379" w:rsidRPr="00EE0A69">
        <w:rPr>
          <w:rFonts w:ascii="Arial" w:hAnsi="Arial" w:cs="Arial"/>
          <w:sz w:val="22"/>
          <w:szCs w:val="22"/>
        </w:rPr>
        <w:t>dodržiavanie dôvernosti, mlčanlivosti a pod. Ostatné náležitostí sú predmetom zmluvy o certifikácií (</w:t>
      </w:r>
      <w:r w:rsidR="00771379" w:rsidRPr="00EE0A69">
        <w:rPr>
          <w:rFonts w:ascii="Arial" w:hAnsi="Arial" w:cs="Arial"/>
          <w:b/>
          <w:bCs/>
          <w:i/>
          <w:sz w:val="22"/>
          <w:szCs w:val="22"/>
        </w:rPr>
        <w:t>TL-COV-07: Zmluva o poskytnutí certifik</w:t>
      </w:r>
      <w:r w:rsidR="00C96BC2">
        <w:rPr>
          <w:rFonts w:ascii="Arial" w:hAnsi="Arial" w:cs="Arial"/>
          <w:b/>
          <w:bCs/>
          <w:i/>
          <w:sz w:val="22"/>
          <w:szCs w:val="22"/>
        </w:rPr>
        <w:t>ácie</w:t>
      </w:r>
      <w:r w:rsidR="00771379" w:rsidRPr="00EE0A69">
        <w:rPr>
          <w:rFonts w:ascii="Arial" w:hAnsi="Arial" w:cs="Arial"/>
          <w:bCs/>
          <w:sz w:val="22"/>
          <w:szCs w:val="22"/>
        </w:rPr>
        <w:t>).</w:t>
      </w:r>
    </w:p>
    <w:p w:rsidR="00C2100F" w:rsidRPr="00A600DA" w:rsidRDefault="00FF3E0A" w:rsidP="00DC70B4">
      <w:pPr>
        <w:shd w:val="clear" w:color="auto" w:fill="FFFFFF"/>
        <w:spacing w:before="0" w:after="0" w:line="360" w:lineRule="auto"/>
        <w:ind w:right="14" w:firstLine="0"/>
        <w:rPr>
          <w:rFonts w:ascii="Arial" w:hAnsi="Arial" w:cs="Arial"/>
          <w:sz w:val="20"/>
        </w:rPr>
      </w:pPr>
      <w:r w:rsidRPr="00A600DA">
        <w:rPr>
          <w:rFonts w:ascii="Arial" w:hAnsi="Arial" w:cs="Arial"/>
          <w:sz w:val="20"/>
        </w:rPr>
        <w:t xml:space="preserve"> </w:t>
      </w:r>
      <w:r w:rsidR="00C2100F" w:rsidRPr="00A600DA">
        <w:rPr>
          <w:rFonts w:ascii="Arial" w:hAnsi="Arial" w:cs="Arial"/>
          <w:sz w:val="20"/>
        </w:rPr>
        <w:t> </w:t>
      </w:r>
    </w:p>
    <w:p w:rsidR="00C2100F" w:rsidRPr="00EA0CFE" w:rsidRDefault="00C5315D" w:rsidP="00F34B9D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42" w:name="_Toc501219837"/>
      <w:bookmarkStart w:id="43" w:name="_Toc515658796"/>
      <w:bookmarkStart w:id="44" w:name="_Toc515658912"/>
      <w:r w:rsidRPr="00EA0CFE">
        <w:rPr>
          <w:rFonts w:cs="Arial"/>
          <w:sz w:val="24"/>
          <w:szCs w:val="24"/>
          <w:lang w:val="sk-SK"/>
        </w:rPr>
        <w:t>5</w:t>
      </w:r>
      <w:r w:rsidR="00C2100F" w:rsidRPr="00EA0CFE">
        <w:rPr>
          <w:rFonts w:cs="Arial"/>
          <w:sz w:val="24"/>
          <w:szCs w:val="24"/>
          <w:lang w:val="sk-SK"/>
        </w:rPr>
        <w:t xml:space="preserve">. </w:t>
      </w:r>
      <w:r w:rsidR="00BD7EBD" w:rsidRPr="00EA0CFE">
        <w:rPr>
          <w:rFonts w:cs="Arial"/>
          <w:sz w:val="24"/>
          <w:szCs w:val="24"/>
          <w:lang w:val="sk-SK"/>
        </w:rPr>
        <w:t>3</w:t>
      </w:r>
      <w:r w:rsidR="00C2100F" w:rsidRPr="00EA0CFE">
        <w:rPr>
          <w:rFonts w:cs="Arial"/>
          <w:sz w:val="24"/>
          <w:szCs w:val="24"/>
          <w:lang w:val="sk-SK"/>
        </w:rPr>
        <w:t xml:space="preserve"> Preskúmanie žiadosti</w:t>
      </w:r>
      <w:bookmarkEnd w:id="42"/>
      <w:bookmarkEnd w:id="43"/>
      <w:bookmarkEnd w:id="44"/>
      <w:r w:rsidR="00C2100F" w:rsidRPr="00EA0CFE">
        <w:rPr>
          <w:rFonts w:cs="Arial"/>
          <w:sz w:val="24"/>
          <w:szCs w:val="24"/>
          <w:lang w:val="sk-SK"/>
        </w:rPr>
        <w:t xml:space="preserve"> </w:t>
      </w:r>
    </w:p>
    <w:p w:rsidR="00C2100F" w:rsidRPr="00EE0A69" w:rsidRDefault="00C5315D" w:rsidP="00D31C64">
      <w:pPr>
        <w:pStyle w:val="Zarkazkladnhotextu21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246C" w:rsidRPr="00EE0A69">
        <w:rPr>
          <w:rFonts w:ascii="Arial" w:hAnsi="Arial" w:cs="Arial"/>
          <w:b/>
          <w:sz w:val="22"/>
          <w:szCs w:val="22"/>
        </w:rPr>
        <w:t>.3.1</w:t>
      </w:r>
      <w:r w:rsidR="006F246C" w:rsidRPr="00EE0A69">
        <w:rPr>
          <w:rFonts w:ascii="Arial" w:hAnsi="Arial" w:cs="Arial"/>
          <w:sz w:val="22"/>
          <w:szCs w:val="22"/>
        </w:rPr>
        <w:t xml:space="preserve"> </w:t>
      </w:r>
      <w:r w:rsidR="00C2100F" w:rsidRPr="00EE0A69">
        <w:rPr>
          <w:rFonts w:ascii="Arial" w:hAnsi="Arial" w:cs="Arial"/>
          <w:sz w:val="22"/>
          <w:szCs w:val="22"/>
        </w:rPr>
        <w:t>Vedúci C</w:t>
      </w:r>
      <w:r w:rsidR="00022B41">
        <w:rPr>
          <w:rFonts w:ascii="Arial" w:hAnsi="Arial" w:cs="Arial"/>
          <w:sz w:val="22"/>
          <w:szCs w:val="22"/>
        </w:rPr>
        <w:t>OV</w:t>
      </w:r>
      <w:r w:rsidR="00C2100F" w:rsidRPr="00EE0A69">
        <w:rPr>
          <w:rFonts w:ascii="Arial" w:hAnsi="Arial" w:cs="Arial"/>
          <w:sz w:val="22"/>
          <w:szCs w:val="22"/>
        </w:rPr>
        <w:t xml:space="preserve"> alebo jeho zástupca vykoná preskúmanie žiadosti</w:t>
      </w:r>
      <w:r w:rsidR="00DF2815" w:rsidRPr="00EE0A69">
        <w:rPr>
          <w:rFonts w:ascii="Arial" w:hAnsi="Arial" w:cs="Arial"/>
          <w:sz w:val="22"/>
          <w:szCs w:val="22"/>
        </w:rPr>
        <w:t xml:space="preserve"> klienta o čom vyhotoví záznam – formulár (</w:t>
      </w:r>
      <w:r w:rsidR="00DF2815" w:rsidRPr="00EE0A69">
        <w:rPr>
          <w:rFonts w:ascii="Arial" w:hAnsi="Arial" w:cs="Arial"/>
          <w:b/>
          <w:i/>
          <w:snapToGrid w:val="0"/>
          <w:sz w:val="22"/>
          <w:szCs w:val="22"/>
        </w:rPr>
        <w:t>TL-COV-0</w:t>
      </w:r>
      <w:r w:rsidR="005D08D1">
        <w:rPr>
          <w:rFonts w:ascii="Arial" w:hAnsi="Arial" w:cs="Arial"/>
          <w:b/>
          <w:i/>
          <w:snapToGrid w:val="0"/>
          <w:sz w:val="22"/>
          <w:szCs w:val="22"/>
        </w:rPr>
        <w:t>3</w:t>
      </w:r>
      <w:r w:rsidR="00DF2815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 – Preskúmanie žiadosť o certifikáciu</w:t>
      </w:r>
      <w:r w:rsidR="00DF2815" w:rsidRPr="00EE0A69">
        <w:rPr>
          <w:rFonts w:ascii="Arial" w:hAnsi="Arial" w:cs="Arial"/>
          <w:snapToGrid w:val="0"/>
          <w:sz w:val="22"/>
          <w:szCs w:val="22"/>
        </w:rPr>
        <w:t>)</w:t>
      </w:r>
      <w:r w:rsidR="00C9076E" w:rsidRPr="00EE0A69">
        <w:rPr>
          <w:rFonts w:ascii="Arial" w:hAnsi="Arial" w:cs="Arial"/>
          <w:snapToGrid w:val="0"/>
          <w:sz w:val="22"/>
          <w:szCs w:val="22"/>
        </w:rPr>
        <w:t>, príp. vyžiada ďalšie d</w:t>
      </w:r>
      <w:r w:rsidR="00C2100F" w:rsidRPr="00EE0A69">
        <w:rPr>
          <w:rFonts w:ascii="Arial" w:hAnsi="Arial" w:cs="Arial"/>
          <w:sz w:val="22"/>
          <w:szCs w:val="22"/>
        </w:rPr>
        <w:t>oplňujúc</w:t>
      </w:r>
      <w:r w:rsidR="00C9076E" w:rsidRPr="00EE0A69">
        <w:rPr>
          <w:rFonts w:ascii="Arial" w:hAnsi="Arial" w:cs="Arial"/>
          <w:sz w:val="22"/>
          <w:szCs w:val="22"/>
        </w:rPr>
        <w:t>e</w:t>
      </w:r>
      <w:r w:rsidR="00C2100F" w:rsidRPr="00EE0A69">
        <w:rPr>
          <w:rFonts w:ascii="Arial" w:hAnsi="Arial" w:cs="Arial"/>
          <w:sz w:val="22"/>
          <w:szCs w:val="22"/>
        </w:rPr>
        <w:t xml:space="preserve"> informáci</w:t>
      </w:r>
      <w:r w:rsidR="00C9076E" w:rsidRPr="00EE0A69">
        <w:rPr>
          <w:rFonts w:ascii="Arial" w:hAnsi="Arial" w:cs="Arial"/>
          <w:sz w:val="22"/>
          <w:szCs w:val="22"/>
        </w:rPr>
        <w:t>e</w:t>
      </w:r>
      <w:r w:rsidR="00C2100F" w:rsidRPr="00EE0A69">
        <w:rPr>
          <w:rFonts w:ascii="Arial" w:hAnsi="Arial" w:cs="Arial"/>
          <w:sz w:val="22"/>
          <w:szCs w:val="22"/>
        </w:rPr>
        <w:t xml:space="preserve"> potrebn</w:t>
      </w:r>
      <w:r w:rsidR="00C9076E" w:rsidRPr="00EE0A69">
        <w:rPr>
          <w:rFonts w:ascii="Arial" w:hAnsi="Arial" w:cs="Arial"/>
          <w:sz w:val="22"/>
          <w:szCs w:val="22"/>
        </w:rPr>
        <w:t>é</w:t>
      </w:r>
      <w:r w:rsidR="00C2100F" w:rsidRPr="00EE0A69">
        <w:rPr>
          <w:rFonts w:ascii="Arial" w:hAnsi="Arial" w:cs="Arial"/>
          <w:sz w:val="22"/>
          <w:szCs w:val="22"/>
        </w:rPr>
        <w:t xml:space="preserve"> pre </w:t>
      </w:r>
      <w:r w:rsidR="00C9076E" w:rsidRPr="00EE0A69">
        <w:rPr>
          <w:rFonts w:ascii="Arial" w:hAnsi="Arial" w:cs="Arial"/>
          <w:sz w:val="22"/>
          <w:szCs w:val="22"/>
        </w:rPr>
        <w:t xml:space="preserve">požadovaný druh </w:t>
      </w:r>
      <w:r w:rsidR="00C2100F" w:rsidRPr="00EE0A69">
        <w:rPr>
          <w:rFonts w:ascii="Arial" w:hAnsi="Arial" w:cs="Arial"/>
          <w:sz w:val="22"/>
          <w:szCs w:val="22"/>
        </w:rPr>
        <w:t>certifikáci</w:t>
      </w:r>
      <w:r w:rsidR="00C9076E" w:rsidRPr="00EE0A69">
        <w:rPr>
          <w:rFonts w:ascii="Arial" w:hAnsi="Arial" w:cs="Arial"/>
          <w:sz w:val="22"/>
          <w:szCs w:val="22"/>
        </w:rPr>
        <w:t>e,</w:t>
      </w:r>
      <w:r w:rsidR="00C2100F" w:rsidRPr="00EE0A69">
        <w:rPr>
          <w:rFonts w:ascii="Arial" w:hAnsi="Arial" w:cs="Arial"/>
          <w:sz w:val="22"/>
          <w:szCs w:val="22"/>
        </w:rPr>
        <w:t xml:space="preserve"> aby sa zabezpečilo, že:</w:t>
      </w:r>
    </w:p>
    <w:p w:rsidR="00C2100F" w:rsidRPr="00EE0A69" w:rsidRDefault="00C2100F" w:rsidP="00D31C64">
      <w:pPr>
        <w:numPr>
          <w:ilvl w:val="0"/>
          <w:numId w:val="6"/>
        </w:numPr>
        <w:shd w:val="clear" w:color="auto" w:fill="FFFFFF"/>
        <w:spacing w:before="0" w:after="0" w:line="312" w:lineRule="auto"/>
        <w:ind w:right="1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informácie o organizácii žiadateľa a</w:t>
      </w:r>
      <w:r w:rsidR="00C9076E" w:rsidRPr="00EE0A69">
        <w:rPr>
          <w:rFonts w:ascii="Arial" w:hAnsi="Arial" w:cs="Arial"/>
          <w:sz w:val="22"/>
          <w:szCs w:val="22"/>
        </w:rPr>
        <w:t xml:space="preserve"> type výrobkov, pre ktoré sa požaduje certifikácia sú </w:t>
      </w:r>
      <w:r w:rsidRPr="00EE0A69">
        <w:rPr>
          <w:rFonts w:ascii="Arial" w:hAnsi="Arial" w:cs="Arial"/>
          <w:sz w:val="22"/>
          <w:szCs w:val="22"/>
        </w:rPr>
        <w:t>postačujúce,</w:t>
      </w:r>
    </w:p>
    <w:p w:rsidR="00C2100F" w:rsidRPr="00EE0A69" w:rsidRDefault="00C2100F" w:rsidP="00D31C64">
      <w:pPr>
        <w:numPr>
          <w:ilvl w:val="0"/>
          <w:numId w:val="6"/>
        </w:numPr>
        <w:shd w:val="clear" w:color="auto" w:fill="FFFFFF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sú vyriešené akékoľvek nejasnosti medzi </w:t>
      </w:r>
      <w:r w:rsidR="003F6A0E">
        <w:rPr>
          <w:rFonts w:ascii="Arial" w:hAnsi="Arial" w:cs="Arial"/>
          <w:sz w:val="22"/>
          <w:szCs w:val="22"/>
        </w:rPr>
        <w:t>COV</w:t>
      </w:r>
      <w:r w:rsidRPr="00EE0A69">
        <w:rPr>
          <w:rFonts w:ascii="Arial" w:hAnsi="Arial" w:cs="Arial"/>
          <w:sz w:val="22"/>
          <w:szCs w:val="22"/>
        </w:rPr>
        <w:t xml:space="preserve"> a klientom,</w:t>
      </w:r>
    </w:p>
    <w:p w:rsidR="00C9076E" w:rsidRPr="00EE0A69" w:rsidRDefault="00C9076E" w:rsidP="00D31C64">
      <w:pPr>
        <w:numPr>
          <w:ilvl w:val="0"/>
          <w:numId w:val="6"/>
        </w:numPr>
        <w:shd w:val="clear" w:color="auto" w:fill="FFFFFF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je jednoznačne definovaný rozsah požadovanej certifikácie,</w:t>
      </w:r>
    </w:p>
    <w:p w:rsidR="00C9076E" w:rsidRPr="00EE0A69" w:rsidRDefault="00C9076E" w:rsidP="00D31C64">
      <w:pPr>
        <w:numPr>
          <w:ilvl w:val="0"/>
          <w:numId w:val="6"/>
        </w:numPr>
        <w:shd w:val="clear" w:color="auto" w:fill="FFFFFF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sú k dispozícií všetky metódy a prostriedky pre realizácia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</w:t>
      </w:r>
    </w:p>
    <w:p w:rsidR="00C2100F" w:rsidRPr="00EE0A69" w:rsidRDefault="003F6A0E" w:rsidP="00D31C64">
      <w:pPr>
        <w:numPr>
          <w:ilvl w:val="0"/>
          <w:numId w:val="6"/>
        </w:numPr>
        <w:shd w:val="clear" w:color="auto" w:fill="FFFFFF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</w:t>
      </w:r>
      <w:r w:rsidR="00C2100F" w:rsidRPr="00EE0A69">
        <w:rPr>
          <w:rFonts w:ascii="Arial" w:hAnsi="Arial" w:cs="Arial"/>
          <w:sz w:val="22"/>
          <w:szCs w:val="22"/>
        </w:rPr>
        <w:t xml:space="preserve"> je kompetentný a</w:t>
      </w:r>
      <w:r w:rsidR="00C9076E" w:rsidRPr="00EE0A69">
        <w:rPr>
          <w:rFonts w:ascii="Arial" w:hAnsi="Arial" w:cs="Arial"/>
          <w:sz w:val="22"/>
          <w:szCs w:val="22"/>
        </w:rPr>
        <w:t> </w:t>
      </w:r>
      <w:r w:rsidR="00C2100F" w:rsidRPr="00EE0A69">
        <w:rPr>
          <w:rFonts w:ascii="Arial" w:hAnsi="Arial" w:cs="Arial"/>
          <w:sz w:val="22"/>
          <w:szCs w:val="22"/>
        </w:rPr>
        <w:t>s</w:t>
      </w:r>
      <w:r w:rsidR="00C9076E" w:rsidRPr="00EE0A69">
        <w:rPr>
          <w:rFonts w:ascii="Arial" w:hAnsi="Arial" w:cs="Arial"/>
          <w:sz w:val="22"/>
          <w:szCs w:val="22"/>
        </w:rPr>
        <w:t xml:space="preserve">pôsobilý </w:t>
      </w:r>
      <w:r w:rsidR="00C2100F" w:rsidRPr="00EE0A69">
        <w:rPr>
          <w:rFonts w:ascii="Arial" w:hAnsi="Arial" w:cs="Arial"/>
          <w:sz w:val="22"/>
          <w:szCs w:val="22"/>
        </w:rPr>
        <w:t>vykonať danú certifikačnú činnosť,</w:t>
      </w:r>
    </w:p>
    <w:p w:rsidR="00C2100F" w:rsidRPr="00EE0A69" w:rsidRDefault="00C2100F" w:rsidP="00D31C64">
      <w:pPr>
        <w:shd w:val="clear" w:color="auto" w:fill="FFFFFF"/>
        <w:spacing w:before="0" w:after="0" w:line="312" w:lineRule="auto"/>
        <w:ind w:right="5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V nadväznosti na preskúmanie žiadosti </w:t>
      </w:r>
      <w:r w:rsidR="003F6A0E">
        <w:rPr>
          <w:rFonts w:ascii="Arial" w:hAnsi="Arial" w:cs="Arial"/>
          <w:sz w:val="22"/>
          <w:szCs w:val="22"/>
        </w:rPr>
        <w:t>COV</w:t>
      </w:r>
      <w:r w:rsidRPr="00EE0A69">
        <w:rPr>
          <w:rFonts w:ascii="Arial" w:hAnsi="Arial" w:cs="Arial"/>
          <w:sz w:val="22"/>
          <w:szCs w:val="22"/>
        </w:rPr>
        <w:t xml:space="preserve"> alebo prijme alebo odmietne žiadosť o certifikáciu. Ak odmietne žiadosť o certifikáciu ako </w:t>
      </w:r>
      <w:r w:rsidRPr="00EE0A69">
        <w:rPr>
          <w:rFonts w:ascii="Arial" w:hAnsi="Arial" w:cs="Arial"/>
          <w:spacing w:val="-1"/>
          <w:sz w:val="22"/>
          <w:szCs w:val="22"/>
        </w:rPr>
        <w:t>dôsledok preskúmania žiadosti, dôvody odmietnutia budú zdokumentované a zdôvodnené</w:t>
      </w:r>
      <w:r w:rsidRPr="00EE0A69">
        <w:rPr>
          <w:rFonts w:ascii="Arial" w:hAnsi="Arial" w:cs="Arial"/>
          <w:sz w:val="22"/>
          <w:szCs w:val="22"/>
        </w:rPr>
        <w:t xml:space="preserve"> klientovi.</w:t>
      </w:r>
    </w:p>
    <w:p w:rsidR="00500F28" w:rsidRPr="00EE0A69" w:rsidRDefault="00B02EB2" w:rsidP="00D31C64">
      <w:pPr>
        <w:pStyle w:val="Nadpis2"/>
        <w:numPr>
          <w:ilvl w:val="0"/>
          <w:numId w:val="0"/>
        </w:numPr>
        <w:spacing w:before="0" w:after="0" w:line="312" w:lineRule="auto"/>
        <w:jc w:val="both"/>
        <w:rPr>
          <w:rFonts w:cs="Arial"/>
          <w:b w:val="0"/>
          <w:sz w:val="22"/>
          <w:szCs w:val="22"/>
          <w:lang w:val="sk-SK"/>
        </w:rPr>
      </w:pPr>
      <w:bookmarkStart w:id="45" w:name="_Toc322624118"/>
      <w:bookmarkStart w:id="46" w:name="_Toc515658797"/>
      <w:bookmarkStart w:id="47" w:name="_Toc515658913"/>
      <w:bookmarkEnd w:id="41"/>
      <w:r w:rsidRPr="00EE0A69">
        <w:rPr>
          <w:rFonts w:cs="Arial"/>
          <w:b w:val="0"/>
          <w:sz w:val="22"/>
          <w:szCs w:val="22"/>
          <w:lang w:val="sk-SK"/>
        </w:rPr>
        <w:t>V prípade, že C</w:t>
      </w:r>
      <w:r w:rsidR="00361DE6">
        <w:rPr>
          <w:rFonts w:cs="Arial"/>
          <w:b w:val="0"/>
          <w:sz w:val="22"/>
          <w:szCs w:val="22"/>
          <w:lang w:val="sk-SK"/>
        </w:rPr>
        <w:t>OV</w:t>
      </w:r>
      <w:r w:rsidRPr="00EE0A69">
        <w:rPr>
          <w:rFonts w:cs="Arial"/>
          <w:b w:val="0"/>
          <w:sz w:val="22"/>
          <w:szCs w:val="22"/>
          <w:lang w:val="sk-SK"/>
        </w:rPr>
        <w:t xml:space="preserve"> môže certifikáciu v danom rozsahu poskytnúť vydá žiadateľovi ponuku. </w:t>
      </w:r>
      <w:bookmarkEnd w:id="45"/>
      <w:r w:rsidR="00500F28" w:rsidRPr="00EE0A69">
        <w:rPr>
          <w:rFonts w:cs="Arial"/>
          <w:b w:val="0"/>
          <w:sz w:val="22"/>
          <w:szCs w:val="22"/>
          <w:lang w:val="sk-SK"/>
        </w:rPr>
        <w:t>Ponuka obsahuje oblasť a predmet certifikácie, zvolenú certifikačnú schému, lehoty, podmienky a povinnosti na vykonávanie certifikácie, cenu certifikačnej služby, ako aj počiatočnú finančnú záruku na prístup k certifikačnému procesu.</w:t>
      </w:r>
      <w:r w:rsidRPr="00EE0A69">
        <w:rPr>
          <w:rFonts w:cs="Arial"/>
          <w:b w:val="0"/>
          <w:sz w:val="22"/>
          <w:szCs w:val="22"/>
          <w:lang w:val="sk-SK"/>
        </w:rPr>
        <w:t xml:space="preserve"> 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V ponuke sa </w:t>
      </w:r>
      <w:r w:rsidRPr="00EE0A69">
        <w:rPr>
          <w:rFonts w:cs="Arial"/>
          <w:b w:val="0"/>
          <w:sz w:val="22"/>
          <w:szCs w:val="22"/>
          <w:lang w:val="sk-SK"/>
        </w:rPr>
        <w:t xml:space="preserve">ďalej 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stanovia podmienky pre podpísanie </w:t>
      </w:r>
      <w:r w:rsidR="00022B41">
        <w:rPr>
          <w:rFonts w:cs="Arial"/>
          <w:b w:val="0"/>
          <w:sz w:val="22"/>
          <w:szCs w:val="22"/>
          <w:lang w:val="sk-SK"/>
        </w:rPr>
        <w:t xml:space="preserve">Zmluvy o certifikácií </w:t>
      </w:r>
      <w:r w:rsidR="00500F28" w:rsidRPr="00EE0A69">
        <w:rPr>
          <w:rFonts w:cs="Arial"/>
          <w:b w:val="0"/>
          <w:sz w:val="22"/>
          <w:szCs w:val="22"/>
          <w:lang w:val="sk-SK"/>
        </w:rPr>
        <w:t>a začatie certifikačného p</w:t>
      </w:r>
      <w:r w:rsidR="00022B41">
        <w:rPr>
          <w:rFonts w:cs="Arial"/>
          <w:b w:val="0"/>
          <w:sz w:val="22"/>
          <w:szCs w:val="22"/>
          <w:lang w:val="sk-SK"/>
        </w:rPr>
        <w:t>rocesu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. Súčasťou  </w:t>
      </w:r>
      <w:r w:rsidR="00022B41">
        <w:rPr>
          <w:rFonts w:cs="Arial"/>
          <w:b w:val="0"/>
          <w:sz w:val="22"/>
          <w:szCs w:val="22"/>
          <w:lang w:val="sk-SK"/>
        </w:rPr>
        <w:t>Z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mluvy </w:t>
      </w:r>
      <w:r w:rsidR="00022B41">
        <w:rPr>
          <w:rFonts w:cs="Arial"/>
          <w:b w:val="0"/>
          <w:sz w:val="22"/>
          <w:szCs w:val="22"/>
          <w:lang w:val="sk-SK"/>
        </w:rPr>
        <w:t xml:space="preserve">o certifikácií </w:t>
      </w:r>
      <w:r w:rsidR="00500F28" w:rsidRPr="00EE0A69">
        <w:rPr>
          <w:rFonts w:cs="Arial"/>
          <w:b w:val="0"/>
          <w:sz w:val="22"/>
          <w:szCs w:val="22"/>
          <w:lang w:val="sk-SK"/>
        </w:rPr>
        <w:t xml:space="preserve">je súhlas klienta s Pravidlami pre certifikáciu </w:t>
      </w:r>
      <w:r w:rsidR="00C7043F">
        <w:rPr>
          <w:rFonts w:cs="Arial"/>
          <w:b w:val="0"/>
          <w:sz w:val="22"/>
          <w:szCs w:val="22"/>
          <w:lang w:val="sk-SK"/>
        </w:rPr>
        <w:t>výrobkov</w:t>
      </w:r>
      <w:r w:rsidR="00500F28" w:rsidRPr="00EE0A69">
        <w:rPr>
          <w:rFonts w:cs="Arial"/>
          <w:b w:val="0"/>
          <w:sz w:val="22"/>
          <w:szCs w:val="22"/>
          <w:lang w:val="sk-SK"/>
        </w:rPr>
        <w:t>.</w:t>
      </w:r>
      <w:bookmarkEnd w:id="46"/>
      <w:bookmarkEnd w:id="47"/>
    </w:p>
    <w:p w:rsidR="00500F28" w:rsidRPr="00407791" w:rsidRDefault="00500F28" w:rsidP="00D31C64">
      <w:pPr>
        <w:spacing w:before="0" w:after="0" w:line="312" w:lineRule="auto"/>
        <w:ind w:firstLine="0"/>
        <w:rPr>
          <w:rFonts w:ascii="Arial" w:hAnsi="Arial" w:cs="Arial"/>
          <w:sz w:val="10"/>
          <w:szCs w:val="10"/>
        </w:rPr>
      </w:pPr>
    </w:p>
    <w:p w:rsidR="00B02EB2" w:rsidRPr="00EE0A69" w:rsidRDefault="00C5315D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246C" w:rsidRPr="00EE0A69">
        <w:rPr>
          <w:rFonts w:ascii="Arial" w:hAnsi="Arial" w:cs="Arial"/>
          <w:b/>
          <w:sz w:val="22"/>
          <w:szCs w:val="22"/>
        </w:rPr>
        <w:t>.3.</w:t>
      </w:r>
      <w:r w:rsidR="006F3BAE" w:rsidRPr="00EE0A69">
        <w:rPr>
          <w:rFonts w:ascii="Arial" w:hAnsi="Arial" w:cs="Arial"/>
          <w:b/>
          <w:sz w:val="22"/>
          <w:szCs w:val="22"/>
        </w:rPr>
        <w:t>2</w:t>
      </w:r>
      <w:r w:rsidR="006F246C" w:rsidRPr="00EE0A69">
        <w:rPr>
          <w:rFonts w:ascii="Arial" w:hAnsi="Arial" w:cs="Arial"/>
          <w:sz w:val="22"/>
          <w:szCs w:val="22"/>
        </w:rPr>
        <w:t xml:space="preserve"> C</w:t>
      </w:r>
      <w:r w:rsidR="00361DE6">
        <w:rPr>
          <w:rFonts w:ascii="Arial" w:hAnsi="Arial" w:cs="Arial"/>
          <w:sz w:val="22"/>
          <w:szCs w:val="22"/>
        </w:rPr>
        <w:t>OV</w:t>
      </w:r>
      <w:r w:rsidR="006F246C" w:rsidRPr="00EE0A69">
        <w:rPr>
          <w:rFonts w:ascii="Arial" w:hAnsi="Arial" w:cs="Arial"/>
          <w:sz w:val="22"/>
          <w:szCs w:val="22"/>
        </w:rPr>
        <w:t xml:space="preserve"> vyhlasuje, že v prípade špecifických požiadaviek napr. na typ</w:t>
      </w:r>
      <w:r w:rsidR="00C7043F">
        <w:rPr>
          <w:rFonts w:ascii="Arial" w:hAnsi="Arial" w:cs="Arial"/>
          <w:sz w:val="22"/>
          <w:szCs w:val="22"/>
        </w:rPr>
        <w:t xml:space="preserve"> výrobku</w:t>
      </w:r>
      <w:r w:rsidR="006F246C" w:rsidRPr="00EE0A69">
        <w:rPr>
          <w:rFonts w:ascii="Arial" w:hAnsi="Arial" w:cs="Arial"/>
          <w:sz w:val="22"/>
          <w:szCs w:val="22"/>
        </w:rPr>
        <w:t xml:space="preserve">, normatívny dokument alebo certifikačné schémy, s ktorými nemá predchádzajúce skúsenosti </w:t>
      </w:r>
      <w:r w:rsidR="006F3BAE" w:rsidRPr="00EE0A69">
        <w:rPr>
          <w:rFonts w:ascii="Arial" w:hAnsi="Arial" w:cs="Arial"/>
          <w:sz w:val="22"/>
          <w:szCs w:val="22"/>
        </w:rPr>
        <w:t xml:space="preserve">zabezpečí dodatočné zdroje napr. personálne v podobe expertov z danej oblasti alebo technické zdroje – laboratória a pod. </w:t>
      </w:r>
    </w:p>
    <w:p w:rsidR="00895F2D" w:rsidRPr="00407791" w:rsidRDefault="00895F2D" w:rsidP="00D31C64">
      <w:pPr>
        <w:spacing w:before="0" w:after="0" w:line="312" w:lineRule="auto"/>
        <w:ind w:firstLine="0"/>
        <w:rPr>
          <w:rFonts w:ascii="Arial" w:hAnsi="Arial" w:cs="Arial"/>
          <w:b/>
          <w:sz w:val="10"/>
          <w:szCs w:val="10"/>
        </w:rPr>
      </w:pPr>
    </w:p>
    <w:p w:rsidR="006F3BAE" w:rsidRPr="00EE0A69" w:rsidRDefault="00C5315D" w:rsidP="00D31C64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6F3BAE" w:rsidRPr="00EE0A69">
        <w:rPr>
          <w:rFonts w:ascii="Arial" w:hAnsi="Arial" w:cs="Arial"/>
          <w:b/>
          <w:sz w:val="22"/>
          <w:szCs w:val="22"/>
        </w:rPr>
        <w:t>.3.3</w:t>
      </w:r>
      <w:r w:rsidR="006F3BAE" w:rsidRPr="00EE0A69">
        <w:rPr>
          <w:rFonts w:ascii="Arial" w:hAnsi="Arial" w:cs="Arial"/>
          <w:sz w:val="22"/>
          <w:szCs w:val="22"/>
        </w:rPr>
        <w:t xml:space="preserve"> </w:t>
      </w:r>
      <w:r w:rsidR="00A475D8" w:rsidRPr="00EE0A69">
        <w:rPr>
          <w:rFonts w:ascii="Arial" w:hAnsi="Arial" w:cs="Arial"/>
          <w:sz w:val="22"/>
          <w:szCs w:val="22"/>
        </w:rPr>
        <w:t>O všetkých vykonaných dodatočných postupoch (prizvanie expertov, technického zabezpečenia a pod.) vyhotoví záznamy a o všetkých relevantných skutočnostiach bude informovať klienta.</w:t>
      </w:r>
    </w:p>
    <w:p w:rsidR="00A475D8" w:rsidRPr="00407791" w:rsidRDefault="00A475D8" w:rsidP="00D31C64">
      <w:pPr>
        <w:spacing w:before="0" w:after="0" w:line="312" w:lineRule="auto"/>
        <w:ind w:firstLine="0"/>
        <w:rPr>
          <w:rFonts w:ascii="Arial" w:hAnsi="Arial" w:cs="Arial"/>
          <w:b/>
          <w:sz w:val="10"/>
          <w:szCs w:val="10"/>
        </w:rPr>
      </w:pPr>
    </w:p>
    <w:p w:rsidR="004E5637" w:rsidRPr="00EE0A69" w:rsidRDefault="00C5315D" w:rsidP="00D31C64">
      <w:pPr>
        <w:spacing w:before="0" w:after="0" w:line="312" w:lineRule="auto"/>
        <w:ind w:firstLine="0"/>
        <w:rPr>
          <w:rFonts w:ascii="Arial" w:hAnsi="Arial" w:cs="Arial"/>
          <w:b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4E5637" w:rsidRPr="00EE0A69">
        <w:rPr>
          <w:rFonts w:ascii="Arial" w:hAnsi="Arial" w:cs="Arial"/>
          <w:b/>
          <w:sz w:val="22"/>
          <w:szCs w:val="22"/>
        </w:rPr>
        <w:t>.3.4</w:t>
      </w:r>
      <w:r w:rsidR="004E5637" w:rsidRPr="00EE0A69">
        <w:rPr>
          <w:rFonts w:ascii="Arial" w:hAnsi="Arial" w:cs="Arial"/>
          <w:sz w:val="22"/>
          <w:szCs w:val="22"/>
        </w:rPr>
        <w:t xml:space="preserve"> C</w:t>
      </w:r>
      <w:r w:rsidR="00361DE6">
        <w:rPr>
          <w:rFonts w:ascii="Arial" w:hAnsi="Arial" w:cs="Arial"/>
          <w:sz w:val="22"/>
          <w:szCs w:val="22"/>
        </w:rPr>
        <w:t>OV</w:t>
      </w:r>
      <w:r w:rsidR="004E5637" w:rsidRPr="00EE0A69">
        <w:rPr>
          <w:rFonts w:ascii="Arial" w:hAnsi="Arial" w:cs="Arial"/>
          <w:sz w:val="22"/>
          <w:szCs w:val="22"/>
        </w:rPr>
        <w:t xml:space="preserve"> vyhlasuje, že v žiadnom prípade neposkytne certifikáciu mimo rozsah akreditácie a ani v prípade, že nebude mať dostatočnú odbornú spôsobilosť na danú certifikáciu.</w:t>
      </w:r>
    </w:p>
    <w:p w:rsidR="00500F28" w:rsidRPr="00A600DA" w:rsidRDefault="00500F28" w:rsidP="00D31C64">
      <w:pPr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C87806" w:rsidRPr="00EE0A69" w:rsidRDefault="00C87806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5.3.5:</w:t>
      </w:r>
      <w:r w:rsidRPr="00EE0A69">
        <w:rPr>
          <w:rFonts w:ascii="Arial" w:hAnsi="Arial" w:cs="Arial"/>
          <w:sz w:val="22"/>
          <w:szCs w:val="22"/>
        </w:rPr>
        <w:t xml:space="preserve"> C</w:t>
      </w:r>
      <w:r w:rsidR="003F6A0E">
        <w:rPr>
          <w:rFonts w:ascii="Arial" w:hAnsi="Arial" w:cs="Arial"/>
          <w:sz w:val="22"/>
          <w:szCs w:val="22"/>
        </w:rPr>
        <w:t>OV</w:t>
      </w:r>
      <w:r w:rsidR="00795277">
        <w:rPr>
          <w:rFonts w:ascii="Arial" w:hAnsi="Arial" w:cs="Arial"/>
          <w:sz w:val="22"/>
          <w:szCs w:val="22"/>
        </w:rPr>
        <w:t>/AO</w:t>
      </w:r>
      <w:r w:rsidRPr="00EE0A69">
        <w:rPr>
          <w:rFonts w:ascii="Arial" w:hAnsi="Arial" w:cs="Arial"/>
          <w:sz w:val="22"/>
          <w:szCs w:val="22"/>
        </w:rPr>
        <w:t xml:space="preserve"> vedie záznamy z každého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 (</w:t>
      </w:r>
      <w:r w:rsidR="003008EC" w:rsidRPr="003008EC">
        <w:rPr>
          <w:rFonts w:ascii="Arial" w:hAnsi="Arial" w:cs="Arial"/>
          <w:b/>
          <w:i/>
          <w:sz w:val="22"/>
          <w:szCs w:val="22"/>
        </w:rPr>
        <w:t>TL-COV-</w:t>
      </w:r>
      <w:r w:rsidR="00E91AF3">
        <w:rPr>
          <w:rFonts w:ascii="Arial" w:hAnsi="Arial" w:cs="Arial"/>
          <w:b/>
          <w:i/>
          <w:sz w:val="22"/>
          <w:szCs w:val="22"/>
        </w:rPr>
        <w:t>08</w:t>
      </w:r>
      <w:r w:rsidR="003008EC" w:rsidRPr="003008EC">
        <w:rPr>
          <w:rFonts w:ascii="Arial" w:hAnsi="Arial" w:cs="Arial"/>
          <w:b/>
          <w:i/>
          <w:sz w:val="22"/>
          <w:szCs w:val="22"/>
        </w:rPr>
        <w:t xml:space="preserve"> –</w:t>
      </w:r>
      <w:r w:rsidR="003008EC">
        <w:rPr>
          <w:rFonts w:ascii="Arial" w:hAnsi="Arial" w:cs="Arial"/>
          <w:sz w:val="22"/>
          <w:szCs w:val="22"/>
        </w:rPr>
        <w:t xml:space="preserve"> 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) v ktorej sú podrobne zaznamenané všetky náležitosti týkajúce sa samotného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 jednotlivých skúšok., odporúčaní, obmedzení a pod. V prípade, že C</w:t>
      </w:r>
      <w:r w:rsidR="00361DE6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vynechal niektoré kroky, napr. z dôvodu už certifikovaného obdobného výrobku a pod. o tomto musí byť vyhotovený záznam v Správe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 xml:space="preserve">, ktorý musí byť jednoznačne identifikovaný, alebo musí byť uvedený odkaz na iný dokument (napr. predchádzajúcu správu), kde bude možné dohľadať ďalšie náležitosti.   </w:t>
      </w:r>
    </w:p>
    <w:p w:rsidR="00C5315D" w:rsidRPr="00EA0CFE" w:rsidRDefault="00C5315D" w:rsidP="00C5315D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48" w:name="_Toc515658798"/>
      <w:bookmarkStart w:id="49" w:name="_Toc515658914"/>
      <w:r w:rsidRPr="00EA0CFE">
        <w:rPr>
          <w:rFonts w:cs="Arial"/>
          <w:sz w:val="24"/>
          <w:szCs w:val="24"/>
          <w:lang w:val="sk-SK"/>
        </w:rPr>
        <w:lastRenderedPageBreak/>
        <w:t xml:space="preserve">5. 4 Proces </w:t>
      </w:r>
      <w:r w:rsidR="001829BE">
        <w:rPr>
          <w:rFonts w:cs="Arial"/>
          <w:sz w:val="24"/>
          <w:szCs w:val="24"/>
          <w:lang w:val="sk-SK"/>
        </w:rPr>
        <w:t>posudzovania</w:t>
      </w:r>
      <w:bookmarkEnd w:id="48"/>
      <w:bookmarkEnd w:id="49"/>
      <w:r w:rsidRPr="00EA0CFE">
        <w:rPr>
          <w:rFonts w:cs="Arial"/>
          <w:sz w:val="24"/>
          <w:szCs w:val="24"/>
          <w:lang w:val="sk-SK"/>
        </w:rPr>
        <w:t xml:space="preserve"> </w:t>
      </w:r>
    </w:p>
    <w:p w:rsidR="00C87806" w:rsidRPr="00EE0A69" w:rsidRDefault="00CC5A4E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.4.1:</w:t>
      </w:r>
      <w:r w:rsidR="00C87806" w:rsidRPr="00EE0A69">
        <w:rPr>
          <w:rFonts w:ascii="Arial" w:hAnsi="Arial" w:cs="Arial"/>
          <w:sz w:val="22"/>
          <w:szCs w:val="22"/>
        </w:rPr>
        <w:t xml:space="preserve"> C</w:t>
      </w:r>
      <w:r w:rsidR="003F6A0E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vykonáva proces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v zmysle svojej internej dokumentácie, ktorú tvoria certifikačné schémy, smernice a postupy a externej dokumentácie – noriem, smerníc a pod. Na základe preskúmanej žiadosti vedúci C</w:t>
      </w:r>
      <w:r w:rsidR="00361DE6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alebo jeho zástupca vypracuje </w:t>
      </w:r>
      <w:r w:rsidR="00874345" w:rsidRPr="00EE0A69">
        <w:rPr>
          <w:rFonts w:ascii="Arial" w:hAnsi="Arial" w:cs="Arial"/>
          <w:sz w:val="22"/>
          <w:szCs w:val="22"/>
        </w:rPr>
        <w:t>plá</w:t>
      </w:r>
      <w:r w:rsidR="00C87806" w:rsidRPr="00EE0A69">
        <w:rPr>
          <w:rFonts w:ascii="Arial" w:hAnsi="Arial" w:cs="Arial"/>
          <w:sz w:val="22"/>
          <w:szCs w:val="22"/>
        </w:rPr>
        <w:t xml:space="preserve">n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(</w:t>
      </w:r>
      <w:r w:rsidR="00C87806" w:rsidRPr="00EE0A69">
        <w:rPr>
          <w:rFonts w:ascii="Arial" w:hAnsi="Arial" w:cs="Arial"/>
          <w:b/>
          <w:i/>
          <w:sz w:val="22"/>
          <w:szCs w:val="22"/>
        </w:rPr>
        <w:t>TL-COV-</w:t>
      </w:r>
      <w:r w:rsidR="003008EC">
        <w:rPr>
          <w:rFonts w:ascii="Arial" w:hAnsi="Arial" w:cs="Arial"/>
          <w:b/>
          <w:i/>
          <w:sz w:val="22"/>
          <w:szCs w:val="22"/>
        </w:rPr>
        <w:t>04</w:t>
      </w:r>
      <w:r w:rsidR="00C87806" w:rsidRPr="00EE0A69">
        <w:rPr>
          <w:rFonts w:ascii="Arial" w:hAnsi="Arial" w:cs="Arial"/>
          <w:b/>
          <w:i/>
          <w:sz w:val="22"/>
          <w:szCs w:val="22"/>
        </w:rPr>
        <w:t xml:space="preserve"> Plán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). </w:t>
      </w:r>
    </w:p>
    <w:p w:rsidR="00C87806" w:rsidRPr="00A600DA" w:rsidRDefault="00C87806" w:rsidP="00D31C64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C87806" w:rsidRPr="00EE0A69" w:rsidRDefault="00CC5A4E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.4.2:</w:t>
      </w:r>
      <w:r w:rsidR="00C87806" w:rsidRPr="00EE0A69">
        <w:rPr>
          <w:rFonts w:ascii="Arial" w:hAnsi="Arial" w:cs="Arial"/>
          <w:sz w:val="22"/>
          <w:szCs w:val="22"/>
        </w:rPr>
        <w:t xml:space="preserve"> Vedúci C</w:t>
      </w:r>
      <w:r w:rsidR="00361DE6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alebo jeho zástupca na základe získaných informácií (po preskúmaní žiadosti a pod.) pred začatím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menuje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a alebo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>ov</w:t>
      </w:r>
      <w:r w:rsidR="003C00DC">
        <w:rPr>
          <w:rFonts w:ascii="Arial" w:hAnsi="Arial" w:cs="Arial"/>
          <w:sz w:val="22"/>
          <w:szCs w:val="22"/>
        </w:rPr>
        <w:t xml:space="preserve">. </w:t>
      </w:r>
      <w:r w:rsidR="00C87806" w:rsidRPr="00EE0A69">
        <w:rPr>
          <w:rFonts w:ascii="Arial" w:hAnsi="Arial" w:cs="Arial"/>
          <w:sz w:val="22"/>
          <w:szCs w:val="22"/>
        </w:rPr>
        <w:t>C</w:t>
      </w:r>
      <w:r w:rsidR="00CA1F92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prednostne poveruje interných pracovníkov (v zmysle PK-COV-01). </w:t>
      </w:r>
      <w:r w:rsidR="002508AC">
        <w:rPr>
          <w:rFonts w:ascii="Arial" w:hAnsi="Arial" w:cs="Arial"/>
          <w:sz w:val="22"/>
          <w:szCs w:val="22"/>
        </w:rPr>
        <w:t xml:space="preserve">Menovaný posudzovateľ musí mať kompetenciu posudzovateľ a audítor alebo inšpektor </w:t>
      </w:r>
      <w:r w:rsidR="00A734D0">
        <w:rPr>
          <w:rFonts w:ascii="Arial" w:hAnsi="Arial" w:cs="Arial"/>
          <w:sz w:val="22"/>
          <w:szCs w:val="22"/>
        </w:rPr>
        <w:t xml:space="preserve">podľa požiadaviek danej normy alebo smernice EÚ. </w:t>
      </w:r>
      <w:r w:rsidR="002508AC">
        <w:rPr>
          <w:rFonts w:ascii="Arial" w:hAnsi="Arial" w:cs="Arial"/>
          <w:sz w:val="22"/>
          <w:szCs w:val="22"/>
        </w:rPr>
        <w:t>V prípade, že jeden posudzovateľ nepokrýva celý rozsah činnosti v</w:t>
      </w:r>
      <w:r w:rsidR="00A734D0">
        <w:rPr>
          <w:rFonts w:ascii="Arial" w:hAnsi="Arial" w:cs="Arial"/>
          <w:sz w:val="22"/>
          <w:szCs w:val="22"/>
        </w:rPr>
        <w:t xml:space="preserve">edúci COV alebo jeho zástupca zostaví tím posudzovateľov </w:t>
      </w:r>
      <w:r w:rsidR="003C00DC">
        <w:rPr>
          <w:rFonts w:ascii="Arial" w:hAnsi="Arial" w:cs="Arial"/>
          <w:sz w:val="22"/>
          <w:szCs w:val="22"/>
        </w:rPr>
        <w:t xml:space="preserve">a menuje vedúceho posudzovacieho tímu a audítora alebo inšpektora, ktorým vydá </w:t>
      </w:r>
      <w:r w:rsidR="003C00DC" w:rsidRPr="00EE0A69">
        <w:rPr>
          <w:rFonts w:ascii="Arial" w:hAnsi="Arial" w:cs="Arial"/>
          <w:sz w:val="22"/>
          <w:szCs w:val="22"/>
        </w:rPr>
        <w:t xml:space="preserve">poverenie </w:t>
      </w:r>
      <w:r w:rsidR="00BF5916">
        <w:rPr>
          <w:rFonts w:ascii="Arial" w:hAnsi="Arial" w:cs="Arial"/>
          <w:sz w:val="22"/>
          <w:szCs w:val="22"/>
        </w:rPr>
        <w:t xml:space="preserve">na výkon posudzovania </w:t>
      </w:r>
      <w:r w:rsidR="003C00DC" w:rsidRPr="00EE0A69">
        <w:rPr>
          <w:rFonts w:ascii="Arial" w:hAnsi="Arial" w:cs="Arial"/>
          <w:b/>
          <w:i/>
          <w:sz w:val="22"/>
          <w:szCs w:val="22"/>
        </w:rPr>
        <w:t>TL-COV-0</w:t>
      </w:r>
      <w:r w:rsidR="002508AC">
        <w:rPr>
          <w:rFonts w:ascii="Arial" w:hAnsi="Arial" w:cs="Arial"/>
          <w:b/>
          <w:i/>
          <w:sz w:val="22"/>
          <w:szCs w:val="22"/>
        </w:rPr>
        <w:t>5</w:t>
      </w:r>
      <w:r w:rsidR="003C00DC" w:rsidRPr="00EE0A69">
        <w:rPr>
          <w:rFonts w:ascii="Arial" w:hAnsi="Arial" w:cs="Arial"/>
          <w:b/>
          <w:i/>
          <w:sz w:val="22"/>
          <w:szCs w:val="22"/>
        </w:rPr>
        <w:t xml:space="preserve"> Poverenie na výkon </w:t>
      </w:r>
      <w:r w:rsidR="003C00DC">
        <w:rPr>
          <w:rFonts w:ascii="Arial" w:hAnsi="Arial" w:cs="Arial"/>
          <w:b/>
          <w:i/>
          <w:sz w:val="22"/>
          <w:szCs w:val="22"/>
        </w:rPr>
        <w:t>posudzovania</w:t>
      </w:r>
      <w:r w:rsidR="003C00DC" w:rsidRPr="00EE0A69">
        <w:rPr>
          <w:rFonts w:ascii="Arial" w:hAnsi="Arial" w:cs="Arial"/>
          <w:sz w:val="22"/>
          <w:szCs w:val="22"/>
        </w:rPr>
        <w:t xml:space="preserve">. </w:t>
      </w:r>
      <w:r w:rsidR="003C00DC">
        <w:rPr>
          <w:rFonts w:ascii="Arial" w:hAnsi="Arial" w:cs="Arial"/>
          <w:sz w:val="22"/>
          <w:szCs w:val="22"/>
        </w:rPr>
        <w:t>Vedúcim posudzovacieho tímu (vedúci posudzovateľ) je vždy osoba s funkciou posudzovateľ.</w:t>
      </w:r>
      <w:r w:rsidR="00A734D0">
        <w:rPr>
          <w:rFonts w:ascii="Arial" w:hAnsi="Arial" w:cs="Arial"/>
          <w:sz w:val="22"/>
          <w:szCs w:val="22"/>
        </w:rPr>
        <w:t xml:space="preserve"> </w:t>
      </w:r>
      <w:r w:rsidR="003C00DC">
        <w:rPr>
          <w:rFonts w:ascii="Arial" w:hAnsi="Arial" w:cs="Arial"/>
          <w:sz w:val="22"/>
          <w:szCs w:val="22"/>
        </w:rPr>
        <w:t xml:space="preserve">Vedúci </w:t>
      </w:r>
      <w:r w:rsidR="002912BC">
        <w:rPr>
          <w:rFonts w:ascii="Arial" w:hAnsi="Arial" w:cs="Arial"/>
          <w:sz w:val="22"/>
          <w:szCs w:val="22"/>
        </w:rPr>
        <w:t xml:space="preserve">posudzovateľ následne pripraví dokumentáciu a Plán </w:t>
      </w:r>
      <w:r w:rsidR="00F90AEA">
        <w:rPr>
          <w:rFonts w:ascii="Arial" w:hAnsi="Arial" w:cs="Arial"/>
          <w:sz w:val="22"/>
          <w:szCs w:val="22"/>
        </w:rPr>
        <w:t xml:space="preserve">procesu </w:t>
      </w:r>
      <w:r w:rsidR="002912BC">
        <w:rPr>
          <w:rFonts w:ascii="Arial" w:hAnsi="Arial" w:cs="Arial"/>
          <w:sz w:val="22"/>
          <w:szCs w:val="22"/>
        </w:rPr>
        <w:t>posudzovania (</w:t>
      </w:r>
      <w:r w:rsidR="002912BC" w:rsidRPr="00C3343E">
        <w:rPr>
          <w:rFonts w:ascii="Arial" w:hAnsi="Arial" w:cs="Arial"/>
          <w:b/>
          <w:i/>
          <w:sz w:val="22"/>
          <w:szCs w:val="22"/>
        </w:rPr>
        <w:t>TL-COV-</w:t>
      </w:r>
      <w:r w:rsidR="009D4497">
        <w:rPr>
          <w:rFonts w:ascii="Arial" w:hAnsi="Arial" w:cs="Arial"/>
          <w:b/>
          <w:i/>
          <w:sz w:val="22"/>
          <w:szCs w:val="22"/>
        </w:rPr>
        <w:t>04</w:t>
      </w:r>
      <w:r w:rsidR="002912BC" w:rsidRPr="00C3343E">
        <w:rPr>
          <w:rFonts w:ascii="Arial" w:hAnsi="Arial" w:cs="Arial"/>
          <w:b/>
          <w:i/>
          <w:sz w:val="22"/>
          <w:szCs w:val="22"/>
        </w:rPr>
        <w:t xml:space="preserve"> Plán posudzovania</w:t>
      </w:r>
      <w:r w:rsidR="002912BC">
        <w:rPr>
          <w:rFonts w:ascii="Arial" w:hAnsi="Arial" w:cs="Arial"/>
          <w:sz w:val="22"/>
          <w:szCs w:val="22"/>
        </w:rPr>
        <w:t xml:space="preserve">). </w:t>
      </w:r>
      <w:r w:rsidR="00C3343E">
        <w:rPr>
          <w:rFonts w:ascii="Arial" w:hAnsi="Arial" w:cs="Arial"/>
          <w:sz w:val="22"/>
          <w:szCs w:val="22"/>
        </w:rPr>
        <w:t xml:space="preserve">Zloženie tímu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ov a termíny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oznámi klientovi vopred v lehote min 14 dní, tak aby klient mal možnosť vyjadriť sa k osobám </w:t>
      </w:r>
      <w:r w:rsidR="00C3343E">
        <w:rPr>
          <w:rFonts w:ascii="Arial" w:hAnsi="Arial" w:cs="Arial"/>
          <w:sz w:val="22"/>
          <w:szCs w:val="22"/>
        </w:rPr>
        <w:t xml:space="preserve">v tíme </w:t>
      </w:r>
      <w:r w:rsidR="00C87806" w:rsidRPr="00EE0A69">
        <w:rPr>
          <w:rFonts w:ascii="Arial" w:hAnsi="Arial" w:cs="Arial"/>
          <w:sz w:val="22"/>
          <w:szCs w:val="22"/>
        </w:rPr>
        <w:t>alebo termínom</w:t>
      </w:r>
      <w:r w:rsidR="00F90AEA">
        <w:rPr>
          <w:rFonts w:ascii="Arial" w:hAnsi="Arial" w:cs="Arial"/>
          <w:sz w:val="22"/>
          <w:szCs w:val="22"/>
        </w:rPr>
        <w:t xml:space="preserve"> stanoveným v Pláne procesu posudzovania.</w:t>
      </w:r>
      <w:r w:rsidR="00C87806" w:rsidRPr="00EE0A69">
        <w:rPr>
          <w:rFonts w:ascii="Arial" w:hAnsi="Arial" w:cs="Arial"/>
          <w:sz w:val="22"/>
          <w:szCs w:val="22"/>
        </w:rPr>
        <w:t xml:space="preserve"> Súčasťou plánu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je časť, kde klient vyjadrí svoj súhlas alebo nesúhlas so samotným </w:t>
      </w:r>
      <w:r w:rsidR="00F90AEA">
        <w:rPr>
          <w:rFonts w:ascii="Arial" w:hAnsi="Arial" w:cs="Arial"/>
          <w:sz w:val="22"/>
          <w:szCs w:val="22"/>
        </w:rPr>
        <w:t xml:space="preserve">tímom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>o</w:t>
      </w:r>
      <w:r w:rsidR="00F90AEA">
        <w:rPr>
          <w:rFonts w:ascii="Arial" w:hAnsi="Arial" w:cs="Arial"/>
          <w:sz w:val="22"/>
          <w:szCs w:val="22"/>
        </w:rPr>
        <w:t xml:space="preserve">v </w:t>
      </w:r>
      <w:r w:rsidR="00C87806" w:rsidRPr="00EE0A69">
        <w:rPr>
          <w:rFonts w:ascii="Arial" w:hAnsi="Arial" w:cs="Arial"/>
          <w:sz w:val="22"/>
          <w:szCs w:val="22"/>
        </w:rPr>
        <w:t xml:space="preserve">a tiež </w:t>
      </w:r>
      <w:r w:rsidR="00F90AEA">
        <w:rPr>
          <w:rFonts w:ascii="Arial" w:hAnsi="Arial" w:cs="Arial"/>
          <w:sz w:val="22"/>
          <w:szCs w:val="22"/>
        </w:rPr>
        <w:t xml:space="preserve">k </w:t>
      </w:r>
      <w:r w:rsidR="00C87806" w:rsidRPr="00EE0A69">
        <w:rPr>
          <w:rFonts w:ascii="Arial" w:hAnsi="Arial" w:cs="Arial"/>
          <w:sz w:val="22"/>
          <w:szCs w:val="22"/>
        </w:rPr>
        <w:t xml:space="preserve">rozsahu jednotlivých činnosti (časové hľadisko, termíny a pod.).    </w:t>
      </w:r>
    </w:p>
    <w:p w:rsidR="00BE14B0" w:rsidRPr="00A600DA" w:rsidRDefault="00BE14B0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b/>
          <w:sz w:val="14"/>
          <w:szCs w:val="14"/>
        </w:rPr>
      </w:pPr>
    </w:p>
    <w:p w:rsidR="00C87806" w:rsidRPr="00EE0A69" w:rsidRDefault="00CC5A4E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.4.3:</w:t>
      </w:r>
      <w:r w:rsidR="00C87806" w:rsidRPr="00EE0A69">
        <w:rPr>
          <w:rFonts w:ascii="Arial" w:hAnsi="Arial" w:cs="Arial"/>
          <w:sz w:val="22"/>
          <w:szCs w:val="22"/>
        </w:rPr>
        <w:t xml:space="preserve"> Pred zahájením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 alebo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C87806" w:rsidRPr="00EE0A69">
        <w:rPr>
          <w:rFonts w:ascii="Arial" w:hAnsi="Arial" w:cs="Arial"/>
          <w:sz w:val="22"/>
          <w:szCs w:val="22"/>
        </w:rPr>
        <w:t xml:space="preserve">ov oboznámi so všetkými potrebnými náležitosťami, ktoré budú potrebovať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. </w:t>
      </w:r>
    </w:p>
    <w:p w:rsidR="00C87806" w:rsidRPr="00A600DA" w:rsidRDefault="00C87806" w:rsidP="00D31C64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b/>
          <w:sz w:val="14"/>
          <w:szCs w:val="14"/>
        </w:rPr>
      </w:pPr>
    </w:p>
    <w:p w:rsidR="00C87806" w:rsidRPr="00EE0A69" w:rsidRDefault="0055240F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.4.4:</w:t>
      </w:r>
      <w:r w:rsidR="00C87806" w:rsidRPr="00EE0A69">
        <w:rPr>
          <w:rFonts w:ascii="Arial" w:hAnsi="Arial" w:cs="Arial"/>
          <w:sz w:val="22"/>
          <w:szCs w:val="22"/>
        </w:rPr>
        <w:t xml:space="preserve"> C</w:t>
      </w:r>
      <w:r w:rsidR="003F6A0E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vyhlasuje, že primárne vykonáva všetky činnosti pomocou vlastných zdrojov (interných – viď. 6.2.1) a ak využije externú službu tak je v celom procese riadi a zodpovedá za jej výkon (viď. 6.2.2) v súlade s plánom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(viď. 7.4.1). Výrobky sú vždy </w:t>
      </w:r>
      <w:r w:rsidR="00EB4EA2">
        <w:rPr>
          <w:rFonts w:ascii="Arial" w:hAnsi="Arial" w:cs="Arial"/>
          <w:sz w:val="22"/>
          <w:szCs w:val="22"/>
        </w:rPr>
        <w:t>posudzované</w:t>
      </w:r>
      <w:r w:rsidR="00C87806" w:rsidRPr="00EE0A69">
        <w:rPr>
          <w:rFonts w:ascii="Arial" w:hAnsi="Arial" w:cs="Arial"/>
          <w:sz w:val="22"/>
          <w:szCs w:val="22"/>
        </w:rPr>
        <w:t xml:space="preserve"> len v rozsahu vydaného osvedčenia C</w:t>
      </w:r>
      <w:r w:rsidR="004D2007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</w:t>
      </w:r>
      <w:r w:rsidR="00986DDB">
        <w:rPr>
          <w:rFonts w:ascii="Arial" w:hAnsi="Arial" w:cs="Arial"/>
          <w:sz w:val="22"/>
          <w:szCs w:val="22"/>
        </w:rPr>
        <w:t xml:space="preserve">a AO </w:t>
      </w:r>
      <w:r w:rsidR="00C87806" w:rsidRPr="00EE0A69">
        <w:rPr>
          <w:rFonts w:ascii="Arial" w:hAnsi="Arial" w:cs="Arial"/>
          <w:sz w:val="22"/>
          <w:szCs w:val="22"/>
        </w:rPr>
        <w:t>a ďalších relevantných dokumentov.</w:t>
      </w:r>
      <w:r w:rsidR="00F53ABD">
        <w:rPr>
          <w:rFonts w:ascii="Arial" w:hAnsi="Arial" w:cs="Arial"/>
          <w:sz w:val="22"/>
          <w:szCs w:val="22"/>
        </w:rPr>
        <w:t xml:space="preserve"> O výkone nejakej časti posudzovania v subdodávke (napr. mechanické skúšky) COV informuje klienta a vyžiada si od neho súhlas. </w:t>
      </w:r>
    </w:p>
    <w:p w:rsidR="00C87806" w:rsidRPr="00D52BF6" w:rsidRDefault="00C87806" w:rsidP="00D31C64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C87806" w:rsidRDefault="0055240F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.4.5:</w:t>
      </w:r>
      <w:r w:rsidR="00C87806" w:rsidRPr="00EE0A69">
        <w:rPr>
          <w:rFonts w:ascii="Arial" w:hAnsi="Arial" w:cs="Arial"/>
          <w:sz w:val="22"/>
          <w:szCs w:val="22"/>
        </w:rPr>
        <w:t xml:space="preserve"> C</w:t>
      </w:r>
      <w:r w:rsidR="003F6A0E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vyhlasuje, že bude akceptovať len tie výsledky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a certifikácie dokončené pred podaním žiadosti, ktoré klientovi vykonal iný akreditovaný certifikačný orgán, laboratórium, apod. Za prevzaté výsledky nesie plnú zodpovednosť C</w:t>
      </w:r>
      <w:r w:rsidR="00F46BE2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>.</w:t>
      </w:r>
    </w:p>
    <w:p w:rsidR="00EE0A69" w:rsidRPr="00D52BF6" w:rsidRDefault="00EE0A69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14"/>
          <w:szCs w:val="14"/>
        </w:rPr>
      </w:pPr>
    </w:p>
    <w:p w:rsidR="00C87806" w:rsidRPr="00EE0A69" w:rsidRDefault="00F0088B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.4.6:</w:t>
      </w:r>
      <w:r w:rsidR="00C87806" w:rsidRPr="00EE0A69">
        <w:rPr>
          <w:rFonts w:ascii="Arial" w:hAnsi="Arial" w:cs="Arial"/>
          <w:sz w:val="22"/>
          <w:szCs w:val="22"/>
        </w:rPr>
        <w:t xml:space="preserve"> C</w:t>
      </w:r>
      <w:r w:rsidR="003F6A0E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priebežne informuje klienta o priebehu certifikácie, o vzniknutých nezhodách a ďalších relevantných informáciách.</w:t>
      </w:r>
    </w:p>
    <w:p w:rsidR="002C21C8" w:rsidRPr="00D52BF6" w:rsidRDefault="002C21C8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14"/>
          <w:szCs w:val="14"/>
        </w:rPr>
      </w:pPr>
    </w:p>
    <w:p w:rsidR="00C87806" w:rsidRPr="00EE0A69" w:rsidRDefault="002C21C8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.4.7:</w:t>
      </w:r>
      <w:r w:rsidR="00C87806" w:rsidRPr="00EE0A69">
        <w:rPr>
          <w:rFonts w:ascii="Arial" w:hAnsi="Arial" w:cs="Arial"/>
          <w:sz w:val="22"/>
          <w:szCs w:val="22"/>
        </w:rPr>
        <w:t xml:space="preserve"> V prípade, že boli C</w:t>
      </w:r>
      <w:r w:rsidR="00101F3C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identifikované nezhody a klient požaduje pokračovať v procese certifikácie C</w:t>
      </w:r>
      <w:r w:rsidR="00F46BE2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stanoví lehotu 60 dní na odstránenie identifikovaných nezhôd a definuje dostatočne hodnotiace kritéria alebo postupy, ktoré musí klient vykonať, aby bolo možné pokračovať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. </w:t>
      </w:r>
    </w:p>
    <w:p w:rsidR="00C87806" w:rsidRPr="00D52BF6" w:rsidRDefault="00C87806" w:rsidP="00D31C64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C87806" w:rsidRPr="00EE0A69" w:rsidRDefault="00123275" w:rsidP="00D31C64">
      <w:pPr>
        <w:shd w:val="clear" w:color="auto" w:fill="FFFFFF"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lastRenderedPageBreak/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.4.8:</w:t>
      </w:r>
      <w:r w:rsidR="00C87806" w:rsidRPr="00EE0A69">
        <w:rPr>
          <w:rFonts w:ascii="Arial" w:hAnsi="Arial" w:cs="Arial"/>
          <w:sz w:val="22"/>
          <w:szCs w:val="22"/>
        </w:rPr>
        <w:t xml:space="preserve"> Všetky definované dostatočné hodnotiace kritéria alebo postupy musia byť vykonané a musí byť overené odstránenie nezhôd. V opačnom prípade nemôže proces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pokračovať.</w:t>
      </w:r>
    </w:p>
    <w:p w:rsidR="00C87806" w:rsidRDefault="00377CEE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C87806" w:rsidRPr="00EE0A69">
        <w:rPr>
          <w:rFonts w:ascii="Arial" w:hAnsi="Arial" w:cs="Arial"/>
          <w:b/>
          <w:sz w:val="22"/>
          <w:szCs w:val="22"/>
        </w:rPr>
        <w:t>.4.9:</w:t>
      </w:r>
      <w:r w:rsidR="00C87806" w:rsidRPr="00EE0A69">
        <w:rPr>
          <w:rFonts w:ascii="Arial" w:hAnsi="Arial" w:cs="Arial"/>
          <w:sz w:val="22"/>
          <w:szCs w:val="22"/>
        </w:rPr>
        <w:t xml:space="preserve"> Pred ukončením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 xml:space="preserve"> a začatím procesu preskúmania musia byť zdokumentované všetky hodnotiace činnosti, opakované </w:t>
      </w:r>
      <w:r w:rsidR="001829BE">
        <w:rPr>
          <w:rFonts w:ascii="Arial" w:hAnsi="Arial" w:cs="Arial"/>
          <w:sz w:val="22"/>
          <w:szCs w:val="22"/>
        </w:rPr>
        <w:t>posudzovania</w:t>
      </w:r>
      <w:r w:rsidR="00C87806" w:rsidRPr="00EE0A69">
        <w:rPr>
          <w:rFonts w:ascii="Arial" w:hAnsi="Arial" w:cs="Arial"/>
          <w:sz w:val="22"/>
          <w:szCs w:val="22"/>
        </w:rPr>
        <w:t>, overenie odstránenia nezhôd a pod. C</w:t>
      </w:r>
      <w:r w:rsidR="003F6A0E">
        <w:rPr>
          <w:rFonts w:ascii="Arial" w:hAnsi="Arial" w:cs="Arial"/>
          <w:sz w:val="22"/>
          <w:szCs w:val="22"/>
        </w:rPr>
        <w:t>OV</w:t>
      </w:r>
      <w:r w:rsidR="00C87806" w:rsidRPr="00EE0A69">
        <w:rPr>
          <w:rFonts w:ascii="Arial" w:hAnsi="Arial" w:cs="Arial"/>
          <w:sz w:val="22"/>
          <w:szCs w:val="22"/>
        </w:rPr>
        <w:t xml:space="preserve"> všetky uvedené činnosti vykonáva vo svojom mene, za čo plne zodpovedá.</w:t>
      </w:r>
      <w:r w:rsidR="007A626A" w:rsidRPr="00EE0A69">
        <w:rPr>
          <w:rFonts w:ascii="Arial" w:hAnsi="Arial" w:cs="Arial"/>
          <w:sz w:val="22"/>
          <w:szCs w:val="22"/>
        </w:rPr>
        <w:t xml:space="preserve">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A626A" w:rsidRPr="00EE0A69">
        <w:rPr>
          <w:rFonts w:ascii="Arial" w:hAnsi="Arial" w:cs="Arial"/>
          <w:sz w:val="22"/>
          <w:szCs w:val="22"/>
        </w:rPr>
        <w:t xml:space="preserve"> vedúci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7A626A" w:rsidRPr="00EE0A69">
        <w:rPr>
          <w:rFonts w:ascii="Arial" w:hAnsi="Arial" w:cs="Arial"/>
          <w:sz w:val="22"/>
          <w:szCs w:val="22"/>
        </w:rPr>
        <w:t xml:space="preserve"> vypracuje správu formulár (</w:t>
      </w:r>
      <w:r w:rsidR="00F764DB" w:rsidRPr="00F764DB">
        <w:rPr>
          <w:rFonts w:ascii="Arial" w:hAnsi="Arial" w:cs="Arial"/>
          <w:b/>
          <w:i/>
          <w:sz w:val="22"/>
          <w:szCs w:val="22"/>
        </w:rPr>
        <w:t>TL-COV-</w:t>
      </w:r>
      <w:r w:rsidR="00E91AF3">
        <w:rPr>
          <w:rFonts w:ascii="Arial" w:hAnsi="Arial" w:cs="Arial"/>
          <w:b/>
          <w:i/>
          <w:sz w:val="22"/>
          <w:szCs w:val="22"/>
        </w:rPr>
        <w:t>08</w:t>
      </w:r>
      <w:r w:rsidR="00F764DB">
        <w:rPr>
          <w:rFonts w:ascii="Arial" w:hAnsi="Arial" w:cs="Arial"/>
          <w:sz w:val="22"/>
          <w:szCs w:val="22"/>
        </w:rPr>
        <w:t xml:space="preserve"> </w:t>
      </w:r>
      <w:r w:rsidR="007A626A" w:rsidRPr="00EE0A69">
        <w:rPr>
          <w:rFonts w:ascii="Arial" w:hAnsi="Arial" w:cs="Arial"/>
          <w:b/>
          <w:i/>
          <w:sz w:val="22"/>
          <w:szCs w:val="22"/>
        </w:rPr>
        <w:t xml:space="preserve">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7A626A" w:rsidRPr="00EE0A69">
        <w:rPr>
          <w:rFonts w:ascii="Arial" w:hAnsi="Arial" w:cs="Arial"/>
          <w:sz w:val="22"/>
          <w:szCs w:val="22"/>
        </w:rPr>
        <w:t xml:space="preserve">). </w:t>
      </w:r>
    </w:p>
    <w:p w:rsidR="009B5963" w:rsidRPr="0082657F" w:rsidRDefault="009B5963" w:rsidP="00D31C64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18"/>
          <w:szCs w:val="18"/>
        </w:rPr>
      </w:pPr>
    </w:p>
    <w:p w:rsidR="00714D43" w:rsidRPr="00EA0CFE" w:rsidRDefault="00002267" w:rsidP="00D0138F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0" w:name="_Toc515658799"/>
      <w:bookmarkStart w:id="51" w:name="_Toc515658915"/>
      <w:r w:rsidRPr="00EA0CFE">
        <w:rPr>
          <w:rFonts w:cs="Arial"/>
          <w:sz w:val="24"/>
          <w:szCs w:val="24"/>
          <w:lang w:val="sk-SK"/>
        </w:rPr>
        <w:t>5</w:t>
      </w:r>
      <w:r w:rsidR="00714D43" w:rsidRPr="00EA0CFE">
        <w:rPr>
          <w:rFonts w:cs="Arial"/>
          <w:sz w:val="24"/>
          <w:szCs w:val="24"/>
          <w:lang w:val="sk-SK"/>
        </w:rPr>
        <w:t>. 5 Proces preskúmania</w:t>
      </w:r>
      <w:bookmarkEnd w:id="50"/>
      <w:bookmarkEnd w:id="51"/>
      <w:r w:rsidR="00714D43" w:rsidRPr="00EA0CFE">
        <w:rPr>
          <w:rFonts w:cs="Arial"/>
          <w:sz w:val="24"/>
          <w:szCs w:val="24"/>
          <w:lang w:val="sk-SK"/>
        </w:rPr>
        <w:t xml:space="preserve"> </w:t>
      </w:r>
    </w:p>
    <w:p w:rsidR="00714D43" w:rsidRPr="00EE0A69" w:rsidRDefault="004D38E6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714D43" w:rsidRPr="00EE0A69">
        <w:rPr>
          <w:rFonts w:ascii="Arial" w:hAnsi="Arial" w:cs="Arial"/>
          <w:b/>
          <w:sz w:val="22"/>
          <w:szCs w:val="22"/>
        </w:rPr>
        <w:t>.5.1:</w:t>
      </w:r>
      <w:r w:rsidR="00714D43" w:rsidRPr="00EE0A69">
        <w:rPr>
          <w:rFonts w:ascii="Arial" w:hAnsi="Arial" w:cs="Arial"/>
          <w:sz w:val="22"/>
          <w:szCs w:val="22"/>
        </w:rPr>
        <w:t xml:space="preserve"> C</w:t>
      </w:r>
      <w:r w:rsidR="00101F3C">
        <w:rPr>
          <w:rFonts w:ascii="Arial" w:hAnsi="Arial" w:cs="Arial"/>
          <w:sz w:val="22"/>
          <w:szCs w:val="22"/>
        </w:rPr>
        <w:t>OV</w:t>
      </w:r>
      <w:r w:rsidR="00714D43" w:rsidRPr="00EE0A69">
        <w:rPr>
          <w:rFonts w:ascii="Arial" w:hAnsi="Arial" w:cs="Arial"/>
          <w:sz w:val="22"/>
          <w:szCs w:val="22"/>
        </w:rPr>
        <w:t xml:space="preserve"> po ukončení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a vydaní správy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</w:t>
      </w:r>
      <w:r w:rsidR="006C38EF" w:rsidRPr="00EE0A69">
        <w:rPr>
          <w:rFonts w:ascii="Arial" w:hAnsi="Arial" w:cs="Arial"/>
          <w:sz w:val="22"/>
          <w:szCs w:val="22"/>
        </w:rPr>
        <w:t>(</w:t>
      </w:r>
      <w:r w:rsidR="006C38EF" w:rsidRPr="00EE0A69">
        <w:rPr>
          <w:rFonts w:ascii="Arial" w:hAnsi="Arial" w:cs="Arial"/>
          <w:b/>
          <w:i/>
          <w:sz w:val="22"/>
          <w:szCs w:val="22"/>
        </w:rPr>
        <w:t>TL-COV-</w:t>
      </w:r>
      <w:r w:rsidR="00FC6523">
        <w:rPr>
          <w:rFonts w:ascii="Arial" w:hAnsi="Arial" w:cs="Arial"/>
          <w:b/>
          <w:i/>
          <w:sz w:val="22"/>
          <w:szCs w:val="22"/>
        </w:rPr>
        <w:t>08</w:t>
      </w:r>
      <w:r w:rsidR="006C38EF" w:rsidRPr="00EE0A69">
        <w:rPr>
          <w:rFonts w:ascii="Arial" w:hAnsi="Arial" w:cs="Arial"/>
          <w:b/>
          <w:i/>
          <w:sz w:val="22"/>
          <w:szCs w:val="22"/>
        </w:rPr>
        <w:t xml:space="preserve"> Správa z procesu </w:t>
      </w:r>
      <w:r w:rsidR="001829BE">
        <w:rPr>
          <w:rFonts w:ascii="Arial" w:hAnsi="Arial" w:cs="Arial"/>
          <w:b/>
          <w:i/>
          <w:sz w:val="22"/>
          <w:szCs w:val="22"/>
        </w:rPr>
        <w:t>posudzovania</w:t>
      </w:r>
      <w:r w:rsidR="006C38EF" w:rsidRPr="00EE0A69">
        <w:rPr>
          <w:rFonts w:ascii="Arial" w:hAnsi="Arial" w:cs="Arial"/>
          <w:sz w:val="22"/>
          <w:szCs w:val="22"/>
        </w:rPr>
        <w:t xml:space="preserve">) </w:t>
      </w:r>
      <w:r w:rsidR="00714D43" w:rsidRPr="00EE0A69">
        <w:rPr>
          <w:rFonts w:ascii="Arial" w:hAnsi="Arial" w:cs="Arial"/>
          <w:sz w:val="22"/>
          <w:szCs w:val="22"/>
        </w:rPr>
        <w:t>vykonáva preskúmanie všetkých získaných informácií. Preskúmanie vykonáva vedúci C</w:t>
      </w:r>
      <w:r w:rsidR="001D76C7">
        <w:rPr>
          <w:rFonts w:ascii="Arial" w:hAnsi="Arial" w:cs="Arial"/>
          <w:sz w:val="22"/>
          <w:szCs w:val="22"/>
        </w:rPr>
        <w:t>OV</w:t>
      </w:r>
      <w:r w:rsidR="00714D43" w:rsidRPr="00EE0A69">
        <w:rPr>
          <w:rFonts w:ascii="Arial" w:hAnsi="Arial" w:cs="Arial"/>
          <w:sz w:val="22"/>
          <w:szCs w:val="22"/>
        </w:rPr>
        <w:t xml:space="preserve"> alebo jeho zástupca. V prípade akýchkoľvek nejasnosti požiada klienta alebo príslušného </w:t>
      </w:r>
      <w:r w:rsidR="009D1AFE">
        <w:rPr>
          <w:rFonts w:ascii="Arial" w:hAnsi="Arial" w:cs="Arial"/>
          <w:sz w:val="22"/>
          <w:szCs w:val="22"/>
        </w:rPr>
        <w:t>posudzovateľ</w:t>
      </w:r>
      <w:r w:rsidR="00714D43" w:rsidRPr="00EE0A69">
        <w:rPr>
          <w:rFonts w:ascii="Arial" w:hAnsi="Arial" w:cs="Arial"/>
          <w:sz w:val="22"/>
          <w:szCs w:val="22"/>
        </w:rPr>
        <w:t>a k doplneniu ďalších relevantných informácií. Preskúmanie môže vykonať len vedúci C</w:t>
      </w:r>
      <w:r w:rsidR="001D76C7">
        <w:rPr>
          <w:rFonts w:ascii="Arial" w:hAnsi="Arial" w:cs="Arial"/>
          <w:sz w:val="22"/>
          <w:szCs w:val="22"/>
        </w:rPr>
        <w:t>OV</w:t>
      </w:r>
      <w:r w:rsidR="00714D43" w:rsidRPr="00EE0A69">
        <w:rPr>
          <w:rFonts w:ascii="Arial" w:hAnsi="Arial" w:cs="Arial"/>
          <w:sz w:val="22"/>
          <w:szCs w:val="22"/>
        </w:rPr>
        <w:t xml:space="preserve"> alebo jeho zástupca, pričom osoba, ktorá vykonáva preskúmanie nebola zainteresovaná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 xml:space="preserve"> a ani sa inak neangažovala v procese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14D43" w:rsidRPr="00EE0A69">
        <w:rPr>
          <w:rFonts w:ascii="Arial" w:hAnsi="Arial" w:cs="Arial"/>
          <w:sz w:val="22"/>
          <w:szCs w:val="22"/>
        </w:rPr>
        <w:t>.</w:t>
      </w:r>
    </w:p>
    <w:p w:rsidR="00714D43" w:rsidRPr="00D52BF6" w:rsidRDefault="00714D43" w:rsidP="00D52BF6">
      <w:pPr>
        <w:shd w:val="clear" w:color="auto" w:fill="FFFFFF"/>
        <w:spacing w:before="0" w:after="0" w:line="360" w:lineRule="auto"/>
        <w:rPr>
          <w:rFonts w:ascii="Arial" w:hAnsi="Arial" w:cs="Arial"/>
          <w:sz w:val="14"/>
          <w:szCs w:val="14"/>
        </w:rPr>
      </w:pPr>
      <w:r w:rsidRPr="00D52BF6">
        <w:rPr>
          <w:rFonts w:ascii="Arial" w:hAnsi="Arial" w:cs="Arial"/>
          <w:sz w:val="14"/>
          <w:szCs w:val="14"/>
        </w:rPr>
        <w:t xml:space="preserve">  </w:t>
      </w:r>
    </w:p>
    <w:p w:rsidR="00714D43" w:rsidRDefault="003C0180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714D43" w:rsidRPr="00EE0A69">
        <w:rPr>
          <w:rFonts w:ascii="Arial" w:hAnsi="Arial" w:cs="Arial"/>
          <w:b/>
          <w:sz w:val="22"/>
          <w:szCs w:val="22"/>
        </w:rPr>
        <w:t>.5.2:</w:t>
      </w:r>
      <w:r w:rsidR="00714D43" w:rsidRPr="00EE0A69">
        <w:rPr>
          <w:rFonts w:ascii="Arial" w:hAnsi="Arial" w:cs="Arial"/>
          <w:sz w:val="22"/>
          <w:szCs w:val="22"/>
        </w:rPr>
        <w:t xml:space="preserve"> Každá časť procesu </w:t>
      </w:r>
      <w:r w:rsidR="00C96BC2">
        <w:rPr>
          <w:rFonts w:ascii="Arial" w:hAnsi="Arial" w:cs="Arial"/>
          <w:sz w:val="22"/>
          <w:szCs w:val="22"/>
        </w:rPr>
        <w:t xml:space="preserve">rozhodovania o certifikácií sa </w:t>
      </w:r>
      <w:r w:rsidR="00714D43" w:rsidRPr="00EE0A69">
        <w:rPr>
          <w:rFonts w:ascii="Arial" w:hAnsi="Arial" w:cs="Arial"/>
          <w:sz w:val="22"/>
          <w:szCs w:val="22"/>
        </w:rPr>
        <w:t xml:space="preserve">zaznamenáva </w:t>
      </w:r>
      <w:r w:rsidRPr="00EE0A69">
        <w:rPr>
          <w:rFonts w:ascii="Arial" w:hAnsi="Arial" w:cs="Arial"/>
          <w:sz w:val="22"/>
          <w:szCs w:val="22"/>
        </w:rPr>
        <w:t>vo formulári (</w:t>
      </w:r>
      <w:r w:rsidR="00714D43" w:rsidRPr="00EE0A69">
        <w:rPr>
          <w:rFonts w:ascii="Arial" w:hAnsi="Arial" w:cs="Arial"/>
          <w:b/>
          <w:i/>
          <w:sz w:val="22"/>
          <w:szCs w:val="22"/>
        </w:rPr>
        <w:t>TL-COV-</w:t>
      </w:r>
      <w:r w:rsidR="00C96BC2">
        <w:rPr>
          <w:rFonts w:ascii="Arial" w:hAnsi="Arial" w:cs="Arial"/>
          <w:b/>
          <w:i/>
          <w:sz w:val="22"/>
          <w:szCs w:val="22"/>
        </w:rPr>
        <w:t>17</w:t>
      </w:r>
      <w:r w:rsidR="00714D43" w:rsidRPr="00EE0A69">
        <w:rPr>
          <w:rFonts w:ascii="Arial" w:hAnsi="Arial" w:cs="Arial"/>
          <w:b/>
          <w:i/>
          <w:sz w:val="22"/>
          <w:szCs w:val="22"/>
        </w:rPr>
        <w:t xml:space="preserve"> </w:t>
      </w:r>
      <w:r w:rsidR="00C96BC2">
        <w:rPr>
          <w:rFonts w:ascii="Arial" w:hAnsi="Arial" w:cs="Arial"/>
          <w:b/>
          <w:i/>
          <w:sz w:val="22"/>
          <w:szCs w:val="22"/>
        </w:rPr>
        <w:t>Rozhodnutie o udelené certifikácie</w:t>
      </w:r>
      <w:r w:rsidRPr="00EE0A69">
        <w:rPr>
          <w:rFonts w:ascii="Arial" w:hAnsi="Arial" w:cs="Arial"/>
          <w:b/>
          <w:i/>
          <w:sz w:val="22"/>
          <w:szCs w:val="22"/>
        </w:rPr>
        <w:t>)</w:t>
      </w:r>
      <w:r w:rsidR="00714D43" w:rsidRPr="00EE0A69">
        <w:rPr>
          <w:rFonts w:ascii="Arial" w:hAnsi="Arial" w:cs="Arial"/>
          <w:sz w:val="22"/>
          <w:szCs w:val="22"/>
        </w:rPr>
        <w:t>. Všetka dokumentácia (záznamy a pod.) je nevyhnutnou súčasťou zložky klienta.</w:t>
      </w:r>
    </w:p>
    <w:p w:rsidR="00EC4D02" w:rsidRPr="00EC4D02" w:rsidRDefault="00EC4D02" w:rsidP="00F14C92">
      <w:pPr>
        <w:shd w:val="clear" w:color="auto" w:fill="FFFFFF"/>
        <w:spacing w:before="0" w:after="0" w:line="360" w:lineRule="auto"/>
        <w:ind w:firstLine="0"/>
        <w:rPr>
          <w:rFonts w:ascii="Arial" w:hAnsi="Arial" w:cs="Arial"/>
          <w:sz w:val="14"/>
          <w:szCs w:val="14"/>
        </w:rPr>
      </w:pPr>
    </w:p>
    <w:p w:rsidR="00914362" w:rsidRPr="009C6CA8" w:rsidRDefault="00914362" w:rsidP="00A975A8">
      <w:pPr>
        <w:pStyle w:val="Nadpis2"/>
        <w:numPr>
          <w:ilvl w:val="0"/>
          <w:numId w:val="0"/>
        </w:numPr>
        <w:spacing w:before="0" w:line="312" w:lineRule="auto"/>
        <w:rPr>
          <w:rFonts w:cs="Arial"/>
          <w:sz w:val="22"/>
          <w:szCs w:val="22"/>
          <w:lang w:val="sk-SK"/>
        </w:rPr>
      </w:pPr>
      <w:bookmarkStart w:id="52" w:name="_Toc515658800"/>
      <w:bookmarkStart w:id="53" w:name="_Toc515658916"/>
      <w:r w:rsidRPr="009C6CA8">
        <w:rPr>
          <w:rFonts w:cs="Arial"/>
          <w:sz w:val="22"/>
          <w:szCs w:val="22"/>
          <w:lang w:val="sk-SK"/>
        </w:rPr>
        <w:t>5. 6 Rozhodnutie o certifikácií</w:t>
      </w:r>
      <w:bookmarkEnd w:id="52"/>
      <w:bookmarkEnd w:id="53"/>
      <w:r w:rsidRPr="009C6CA8">
        <w:rPr>
          <w:rFonts w:cs="Arial"/>
          <w:sz w:val="22"/>
          <w:szCs w:val="22"/>
          <w:lang w:val="sk-SK"/>
        </w:rPr>
        <w:t xml:space="preserve">  </w:t>
      </w:r>
    </w:p>
    <w:p w:rsidR="00914362" w:rsidRPr="00642136" w:rsidRDefault="00081BCA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</w:t>
      </w:r>
      <w:r w:rsidR="00914362" w:rsidRPr="00642136">
        <w:rPr>
          <w:rFonts w:ascii="Arial" w:hAnsi="Arial" w:cs="Arial"/>
          <w:b/>
          <w:sz w:val="22"/>
          <w:szCs w:val="22"/>
        </w:rPr>
        <w:t>.6.1:</w:t>
      </w:r>
      <w:r w:rsidR="00914362" w:rsidRPr="00642136">
        <w:rPr>
          <w:rFonts w:ascii="Arial" w:hAnsi="Arial" w:cs="Arial"/>
          <w:sz w:val="22"/>
          <w:szCs w:val="22"/>
        </w:rPr>
        <w:t xml:space="preserve"> C</w:t>
      </w:r>
      <w:r w:rsidR="001D76C7" w:rsidRPr="00642136">
        <w:rPr>
          <w:rFonts w:ascii="Arial" w:hAnsi="Arial" w:cs="Arial"/>
          <w:sz w:val="22"/>
          <w:szCs w:val="22"/>
        </w:rPr>
        <w:t>OV</w:t>
      </w:r>
      <w:r w:rsidR="00F10168">
        <w:rPr>
          <w:rFonts w:ascii="Arial" w:hAnsi="Arial" w:cs="Arial"/>
          <w:sz w:val="22"/>
          <w:szCs w:val="22"/>
        </w:rPr>
        <w:t xml:space="preserve"> a AO</w:t>
      </w:r>
      <w:r w:rsidR="00914362" w:rsidRPr="00642136">
        <w:rPr>
          <w:rFonts w:ascii="Arial" w:hAnsi="Arial" w:cs="Arial"/>
          <w:sz w:val="22"/>
          <w:szCs w:val="22"/>
        </w:rPr>
        <w:t xml:space="preserve"> vyhlasuje, že nesie zodpovednosť za všetky rozhodnutia, má všetky príslušné právomoci a žiadne z týchto kompetencii nedeleguje na iné osoby.</w:t>
      </w:r>
    </w:p>
    <w:p w:rsidR="00914362" w:rsidRPr="00642136" w:rsidRDefault="00914362" w:rsidP="005C2332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914362" w:rsidRPr="00642136" w:rsidRDefault="0040734D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</w:t>
      </w:r>
      <w:r w:rsidR="00914362" w:rsidRPr="00642136">
        <w:rPr>
          <w:rFonts w:ascii="Arial" w:hAnsi="Arial" w:cs="Arial"/>
          <w:b/>
          <w:sz w:val="22"/>
          <w:szCs w:val="22"/>
        </w:rPr>
        <w:t>.6.2:</w:t>
      </w:r>
      <w:r w:rsidR="00914362" w:rsidRPr="00642136">
        <w:rPr>
          <w:rFonts w:ascii="Arial" w:hAnsi="Arial" w:cs="Arial"/>
          <w:sz w:val="22"/>
          <w:szCs w:val="22"/>
        </w:rPr>
        <w:t xml:space="preserve"> </w:t>
      </w:r>
      <w:r w:rsidR="00750E73" w:rsidRPr="00642136">
        <w:rPr>
          <w:rFonts w:ascii="Arial" w:hAnsi="Arial" w:cs="Arial"/>
          <w:sz w:val="22"/>
          <w:szCs w:val="22"/>
        </w:rPr>
        <w:t xml:space="preserve">Za proces rozhodnutia </w:t>
      </w:r>
      <w:r w:rsidR="00153060">
        <w:rPr>
          <w:rFonts w:ascii="Arial" w:hAnsi="Arial" w:cs="Arial"/>
          <w:sz w:val="22"/>
          <w:szCs w:val="22"/>
        </w:rPr>
        <w:t xml:space="preserve">o udelení, resp. neudelení certifikácie </w:t>
      </w:r>
      <w:r w:rsidR="00750E73" w:rsidRPr="00642136">
        <w:rPr>
          <w:rFonts w:ascii="Arial" w:hAnsi="Arial" w:cs="Arial"/>
          <w:sz w:val="22"/>
          <w:szCs w:val="22"/>
        </w:rPr>
        <w:t xml:space="preserve">zodpovedá </w:t>
      </w:r>
      <w:r w:rsidR="00381C70" w:rsidRPr="00642136">
        <w:rPr>
          <w:rFonts w:ascii="Arial" w:hAnsi="Arial" w:cs="Arial"/>
          <w:sz w:val="22"/>
          <w:szCs w:val="22"/>
        </w:rPr>
        <w:t>vedúci COV alebo jeho zástupca</w:t>
      </w:r>
      <w:r w:rsidR="00C90D74" w:rsidRPr="00642136">
        <w:rPr>
          <w:rFonts w:ascii="Arial" w:hAnsi="Arial" w:cs="Arial"/>
          <w:sz w:val="22"/>
          <w:szCs w:val="22"/>
        </w:rPr>
        <w:t xml:space="preserve"> (v zmysle </w:t>
      </w:r>
      <w:r w:rsidR="006F631B" w:rsidRPr="00642136">
        <w:rPr>
          <w:rFonts w:ascii="Arial" w:hAnsi="Arial" w:cs="Arial"/>
          <w:sz w:val="22"/>
          <w:szCs w:val="22"/>
        </w:rPr>
        <w:t>menovania</w:t>
      </w:r>
      <w:r w:rsidR="00C90D74" w:rsidRPr="00642136">
        <w:rPr>
          <w:rFonts w:ascii="Arial" w:hAnsi="Arial" w:cs="Arial"/>
          <w:sz w:val="22"/>
          <w:szCs w:val="22"/>
        </w:rPr>
        <w:t>)</w:t>
      </w:r>
      <w:r w:rsidR="00381C70" w:rsidRPr="00642136">
        <w:rPr>
          <w:rFonts w:ascii="Arial" w:hAnsi="Arial" w:cs="Arial"/>
          <w:sz w:val="22"/>
          <w:szCs w:val="22"/>
        </w:rPr>
        <w:t xml:space="preserve">. Osoba </w:t>
      </w:r>
      <w:r w:rsidR="00153060">
        <w:rPr>
          <w:rFonts w:ascii="Arial" w:hAnsi="Arial" w:cs="Arial"/>
          <w:sz w:val="22"/>
          <w:szCs w:val="22"/>
        </w:rPr>
        <w:t xml:space="preserve">zodpovedná za rozhodnutie o udelení resp. neudelení certifikácie </w:t>
      </w:r>
      <w:r w:rsidR="00914362" w:rsidRPr="00642136">
        <w:rPr>
          <w:rFonts w:ascii="Arial" w:hAnsi="Arial" w:cs="Arial"/>
          <w:sz w:val="22"/>
          <w:szCs w:val="22"/>
        </w:rPr>
        <w:t xml:space="preserve">nesmie byť zapojená v procese </w:t>
      </w:r>
      <w:r w:rsidR="001829BE" w:rsidRPr="00642136">
        <w:rPr>
          <w:rFonts w:ascii="Arial" w:hAnsi="Arial" w:cs="Arial"/>
          <w:sz w:val="22"/>
          <w:szCs w:val="22"/>
        </w:rPr>
        <w:t>posudzovania</w:t>
      </w:r>
      <w:r w:rsidR="00914362" w:rsidRPr="00642136">
        <w:rPr>
          <w:rFonts w:ascii="Arial" w:hAnsi="Arial" w:cs="Arial"/>
          <w:sz w:val="22"/>
          <w:szCs w:val="22"/>
        </w:rPr>
        <w:t xml:space="preserve">. </w:t>
      </w:r>
    </w:p>
    <w:p w:rsidR="00914362" w:rsidRPr="00642136" w:rsidRDefault="00914362" w:rsidP="005C2332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914362" w:rsidRPr="00642136" w:rsidRDefault="0040734D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</w:t>
      </w:r>
      <w:r w:rsidR="00914362" w:rsidRPr="00642136">
        <w:rPr>
          <w:rFonts w:ascii="Arial" w:hAnsi="Arial" w:cs="Arial"/>
          <w:b/>
          <w:sz w:val="22"/>
          <w:szCs w:val="22"/>
        </w:rPr>
        <w:t>.6.3:</w:t>
      </w:r>
      <w:r w:rsidR="00914362" w:rsidRPr="00642136">
        <w:rPr>
          <w:rFonts w:ascii="Arial" w:hAnsi="Arial" w:cs="Arial"/>
          <w:sz w:val="22"/>
          <w:szCs w:val="22"/>
        </w:rPr>
        <w:t xml:space="preserve"> Všetky osoby podieľajúce sa na procese </w:t>
      </w:r>
      <w:r w:rsidR="001829BE" w:rsidRPr="00642136">
        <w:rPr>
          <w:rFonts w:ascii="Arial" w:hAnsi="Arial" w:cs="Arial"/>
          <w:sz w:val="22"/>
          <w:szCs w:val="22"/>
        </w:rPr>
        <w:t>posudzovania</w:t>
      </w:r>
      <w:r w:rsidR="00914362" w:rsidRPr="00642136">
        <w:rPr>
          <w:rFonts w:ascii="Arial" w:hAnsi="Arial" w:cs="Arial"/>
          <w:sz w:val="22"/>
          <w:szCs w:val="22"/>
        </w:rPr>
        <w:t xml:space="preserve"> a certifikácie sú internými pracovníkmi C</w:t>
      </w:r>
      <w:r w:rsidR="001D76C7" w:rsidRPr="00642136">
        <w:rPr>
          <w:rFonts w:ascii="Arial" w:hAnsi="Arial" w:cs="Arial"/>
          <w:sz w:val="22"/>
          <w:szCs w:val="22"/>
        </w:rPr>
        <w:t>OV</w:t>
      </w:r>
      <w:r w:rsidR="00914362" w:rsidRPr="00642136">
        <w:rPr>
          <w:rFonts w:ascii="Arial" w:hAnsi="Arial" w:cs="Arial"/>
          <w:sz w:val="22"/>
          <w:szCs w:val="22"/>
        </w:rPr>
        <w:t xml:space="preserve"> a z tohto dôvodu sú viazan</w:t>
      </w:r>
      <w:r w:rsidRPr="00642136">
        <w:rPr>
          <w:rFonts w:ascii="Arial" w:hAnsi="Arial" w:cs="Arial"/>
          <w:sz w:val="22"/>
          <w:szCs w:val="22"/>
        </w:rPr>
        <w:t>é</w:t>
      </w:r>
      <w:r w:rsidR="00914362" w:rsidRPr="00642136">
        <w:rPr>
          <w:rFonts w:ascii="Arial" w:hAnsi="Arial" w:cs="Arial"/>
          <w:sz w:val="22"/>
          <w:szCs w:val="22"/>
        </w:rPr>
        <w:t xml:space="preserve"> zmluvnými náležitosťami (napr. Pracovná zmluva a pod.</w:t>
      </w:r>
    </w:p>
    <w:p w:rsidR="00914362" w:rsidRPr="00642136" w:rsidRDefault="00914362" w:rsidP="005C2332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914362" w:rsidRPr="00642136" w:rsidRDefault="0040734D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</w:t>
      </w:r>
      <w:r w:rsidR="00914362" w:rsidRPr="00642136">
        <w:rPr>
          <w:rFonts w:ascii="Arial" w:hAnsi="Arial" w:cs="Arial"/>
          <w:b/>
          <w:sz w:val="22"/>
          <w:szCs w:val="22"/>
        </w:rPr>
        <w:t>.6.4:</w:t>
      </w:r>
      <w:r w:rsidR="00914362" w:rsidRPr="00642136">
        <w:rPr>
          <w:rFonts w:ascii="Arial" w:hAnsi="Arial" w:cs="Arial"/>
          <w:sz w:val="22"/>
          <w:szCs w:val="22"/>
        </w:rPr>
        <w:t xml:space="preserve"> C</w:t>
      </w:r>
      <w:r w:rsidR="00245EEF" w:rsidRPr="00642136">
        <w:rPr>
          <w:rFonts w:ascii="Arial" w:hAnsi="Arial" w:cs="Arial"/>
          <w:sz w:val="22"/>
          <w:szCs w:val="22"/>
        </w:rPr>
        <w:t>OV</w:t>
      </w:r>
      <w:r w:rsidR="00357BF1" w:rsidRPr="00642136">
        <w:rPr>
          <w:rFonts w:ascii="Arial" w:hAnsi="Arial" w:cs="Arial"/>
          <w:sz w:val="22"/>
          <w:szCs w:val="22"/>
        </w:rPr>
        <w:t xml:space="preserve"> </w:t>
      </w:r>
      <w:r w:rsidR="00914362" w:rsidRPr="00642136">
        <w:rPr>
          <w:rFonts w:ascii="Arial" w:hAnsi="Arial" w:cs="Arial"/>
          <w:sz w:val="22"/>
          <w:szCs w:val="22"/>
        </w:rPr>
        <w:t xml:space="preserve">je zaradený v úseku certifikácie ako samostatný certifikačný orgán (so samostatným riadením) právne podliehajúci pod CZO Trnava.  </w:t>
      </w:r>
    </w:p>
    <w:p w:rsidR="00914362" w:rsidRDefault="00914362" w:rsidP="005C2332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535131" w:rsidRPr="00EE0A69" w:rsidRDefault="00535131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5.6.6:</w:t>
      </w:r>
      <w:r w:rsidRPr="00642136">
        <w:rPr>
          <w:rFonts w:ascii="Arial" w:hAnsi="Arial" w:cs="Arial"/>
          <w:sz w:val="22"/>
          <w:szCs w:val="22"/>
        </w:rPr>
        <w:t xml:space="preserve"> V prípade, že COV rozhodne o udelení certifikácie </w:t>
      </w:r>
      <w:r>
        <w:rPr>
          <w:rFonts w:ascii="Arial" w:hAnsi="Arial" w:cs="Arial"/>
          <w:sz w:val="22"/>
          <w:szCs w:val="22"/>
        </w:rPr>
        <w:t xml:space="preserve">na základe tohto rozhodnutia vydá </w:t>
      </w:r>
      <w:r w:rsidR="00D66981">
        <w:rPr>
          <w:rFonts w:ascii="Arial" w:hAnsi="Arial" w:cs="Arial"/>
          <w:sz w:val="22"/>
          <w:szCs w:val="22"/>
        </w:rPr>
        <w:t xml:space="preserve">AO </w:t>
      </w:r>
      <w:r>
        <w:rPr>
          <w:rFonts w:ascii="Arial" w:hAnsi="Arial" w:cs="Arial"/>
          <w:sz w:val="22"/>
          <w:szCs w:val="22"/>
        </w:rPr>
        <w:t>certifikát (</w:t>
      </w:r>
      <w:r w:rsidRPr="00DD5B0C">
        <w:rPr>
          <w:rFonts w:ascii="Arial" w:hAnsi="Arial" w:cs="Arial"/>
          <w:b/>
          <w:i/>
          <w:sz w:val="22"/>
          <w:szCs w:val="22"/>
        </w:rPr>
        <w:t>TL-COV-</w:t>
      </w:r>
      <w:r w:rsidR="00F91610">
        <w:rPr>
          <w:rFonts w:ascii="Arial" w:hAnsi="Arial" w:cs="Arial"/>
          <w:b/>
          <w:i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="00F91610">
        <w:rPr>
          <w:rFonts w:ascii="Arial" w:hAnsi="Arial" w:cs="Arial"/>
          <w:sz w:val="22"/>
          <w:szCs w:val="22"/>
        </w:rPr>
        <w:t>– stavebné výrobky</w:t>
      </w:r>
      <w:r w:rsidR="009C6CA8">
        <w:rPr>
          <w:rFonts w:ascii="Arial" w:hAnsi="Arial" w:cs="Arial"/>
          <w:sz w:val="22"/>
          <w:szCs w:val="22"/>
        </w:rPr>
        <w:t>). V prípade certifikácie lešení certifikát vydáva COV (</w:t>
      </w:r>
      <w:r w:rsidRPr="00DD5B0C">
        <w:rPr>
          <w:rFonts w:ascii="Arial" w:hAnsi="Arial" w:cs="Arial"/>
          <w:b/>
          <w:i/>
          <w:sz w:val="22"/>
          <w:szCs w:val="22"/>
        </w:rPr>
        <w:t>TL-COV-</w:t>
      </w:r>
      <w:r w:rsidR="00F91610">
        <w:rPr>
          <w:rFonts w:ascii="Arial" w:hAnsi="Arial" w:cs="Arial"/>
          <w:b/>
          <w:i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F91610">
        <w:rPr>
          <w:rFonts w:ascii="Arial" w:hAnsi="Arial" w:cs="Arial"/>
          <w:sz w:val="22"/>
          <w:szCs w:val="22"/>
        </w:rPr>
        <w:t>lešenia</w:t>
      </w:r>
      <w:r>
        <w:rPr>
          <w:rFonts w:ascii="Arial" w:hAnsi="Arial" w:cs="Arial"/>
          <w:sz w:val="22"/>
          <w:szCs w:val="22"/>
        </w:rPr>
        <w:t>)</w:t>
      </w:r>
      <w:r w:rsidRPr="00642136">
        <w:rPr>
          <w:rFonts w:ascii="Arial" w:hAnsi="Arial" w:cs="Arial"/>
          <w:sz w:val="22"/>
          <w:szCs w:val="22"/>
        </w:rPr>
        <w:t>.</w:t>
      </w:r>
    </w:p>
    <w:p w:rsidR="00535131" w:rsidRPr="00642136" w:rsidRDefault="00535131" w:rsidP="005C2332">
      <w:pPr>
        <w:shd w:val="clear" w:color="auto" w:fill="FFFFFF"/>
        <w:spacing w:before="0" w:after="0" w:line="312" w:lineRule="auto"/>
        <w:ind w:right="6"/>
        <w:rPr>
          <w:rFonts w:ascii="Arial" w:hAnsi="Arial" w:cs="Arial"/>
          <w:sz w:val="14"/>
          <w:szCs w:val="14"/>
        </w:rPr>
      </w:pPr>
    </w:p>
    <w:p w:rsidR="00914362" w:rsidRPr="00EE0A69" w:rsidRDefault="00631BE9" w:rsidP="005C2332">
      <w:pPr>
        <w:shd w:val="clear" w:color="auto" w:fill="FFFFFF"/>
        <w:spacing w:before="0" w:after="0" w:line="312" w:lineRule="auto"/>
        <w:ind w:right="6" w:firstLine="0"/>
        <w:rPr>
          <w:rFonts w:ascii="Arial" w:hAnsi="Arial" w:cs="Arial"/>
          <w:sz w:val="22"/>
          <w:szCs w:val="22"/>
        </w:rPr>
      </w:pPr>
      <w:r w:rsidRPr="00642136">
        <w:rPr>
          <w:rFonts w:ascii="Arial" w:hAnsi="Arial" w:cs="Arial"/>
          <w:b/>
          <w:sz w:val="22"/>
          <w:szCs w:val="22"/>
        </w:rPr>
        <w:t>5</w:t>
      </w:r>
      <w:r w:rsidR="00914362" w:rsidRPr="00642136">
        <w:rPr>
          <w:rFonts w:ascii="Arial" w:hAnsi="Arial" w:cs="Arial"/>
          <w:b/>
          <w:sz w:val="22"/>
          <w:szCs w:val="22"/>
        </w:rPr>
        <w:t>.6.</w:t>
      </w:r>
      <w:r w:rsidR="00535131">
        <w:rPr>
          <w:rFonts w:ascii="Arial" w:hAnsi="Arial" w:cs="Arial"/>
          <w:b/>
          <w:sz w:val="22"/>
          <w:szCs w:val="22"/>
        </w:rPr>
        <w:t>7</w:t>
      </w:r>
      <w:r w:rsidR="00914362" w:rsidRPr="00642136">
        <w:rPr>
          <w:rFonts w:ascii="Arial" w:hAnsi="Arial" w:cs="Arial"/>
          <w:b/>
          <w:sz w:val="22"/>
          <w:szCs w:val="22"/>
        </w:rPr>
        <w:t>:</w:t>
      </w:r>
      <w:r w:rsidR="00914362" w:rsidRPr="00642136">
        <w:rPr>
          <w:rFonts w:ascii="Arial" w:hAnsi="Arial" w:cs="Arial"/>
          <w:sz w:val="22"/>
          <w:szCs w:val="22"/>
        </w:rPr>
        <w:t xml:space="preserve"> V prípade, že </w:t>
      </w:r>
      <w:r w:rsidR="003F6A0E" w:rsidRPr="00642136">
        <w:rPr>
          <w:rFonts w:ascii="Arial" w:hAnsi="Arial" w:cs="Arial"/>
          <w:sz w:val="22"/>
          <w:szCs w:val="22"/>
        </w:rPr>
        <w:t>COV</w:t>
      </w:r>
      <w:r w:rsidR="00914362" w:rsidRPr="00642136">
        <w:rPr>
          <w:rFonts w:ascii="Arial" w:hAnsi="Arial" w:cs="Arial"/>
          <w:sz w:val="22"/>
          <w:szCs w:val="22"/>
        </w:rPr>
        <w:t xml:space="preserve"> rozhodne o neudelení certifikácie oznámi tuto skutočnosť klientovi so zdôvodnením takéhoto rozhodnutia. Ak klient požaduje pokračovať v certifikácii C</w:t>
      </w:r>
      <w:r w:rsidR="001D76C7" w:rsidRPr="00642136">
        <w:rPr>
          <w:rFonts w:ascii="Arial" w:hAnsi="Arial" w:cs="Arial"/>
          <w:sz w:val="22"/>
          <w:szCs w:val="22"/>
        </w:rPr>
        <w:t>OV</w:t>
      </w:r>
      <w:r w:rsidR="00914362" w:rsidRPr="00642136">
        <w:rPr>
          <w:rFonts w:ascii="Arial" w:hAnsi="Arial" w:cs="Arial"/>
          <w:sz w:val="22"/>
          <w:szCs w:val="22"/>
        </w:rPr>
        <w:t xml:space="preserve"> </w:t>
      </w:r>
      <w:r w:rsidR="00914362" w:rsidRPr="00642136">
        <w:rPr>
          <w:rFonts w:ascii="Arial" w:hAnsi="Arial" w:cs="Arial"/>
          <w:sz w:val="22"/>
          <w:szCs w:val="22"/>
        </w:rPr>
        <w:lastRenderedPageBreak/>
        <w:t>definuje podmienky, za ktorých je možné v procese certifikácie pokračovať a oznámi ich klientovi.</w:t>
      </w:r>
    </w:p>
    <w:p w:rsidR="00914362" w:rsidRPr="00D52BF6" w:rsidRDefault="00914362" w:rsidP="00725C8A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5F3170" w:rsidRPr="001E1523" w:rsidRDefault="005F3170" w:rsidP="001E1523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4" w:name="_Toc515658801"/>
      <w:bookmarkStart w:id="55" w:name="_Toc515658917"/>
      <w:bookmarkStart w:id="56" w:name="_Toc501219832"/>
      <w:r w:rsidRPr="001E1523">
        <w:rPr>
          <w:rFonts w:cs="Arial"/>
          <w:sz w:val="24"/>
          <w:szCs w:val="24"/>
          <w:lang w:val="sk-SK"/>
        </w:rPr>
        <w:t>5. 7 Certifikačná dokumentácia</w:t>
      </w:r>
      <w:bookmarkEnd w:id="54"/>
      <w:bookmarkEnd w:id="55"/>
      <w:r w:rsidRPr="001E1523">
        <w:rPr>
          <w:rFonts w:cs="Arial"/>
          <w:sz w:val="24"/>
          <w:szCs w:val="24"/>
          <w:lang w:val="sk-SK"/>
        </w:rPr>
        <w:t xml:space="preserve"> </w:t>
      </w:r>
      <w:bookmarkEnd w:id="56"/>
      <w:r w:rsidRPr="001E1523">
        <w:rPr>
          <w:rFonts w:cs="Arial"/>
          <w:sz w:val="24"/>
          <w:szCs w:val="24"/>
          <w:lang w:val="sk-SK"/>
        </w:rPr>
        <w:t xml:space="preserve"> </w:t>
      </w:r>
    </w:p>
    <w:p w:rsidR="005F3170" w:rsidRPr="00EE0A69" w:rsidRDefault="008B04EB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.7.1:</w:t>
      </w:r>
      <w:r w:rsidR="005F3170" w:rsidRPr="00EE0A69">
        <w:rPr>
          <w:rFonts w:ascii="Arial" w:hAnsi="Arial" w:cs="Arial"/>
          <w:sz w:val="22"/>
          <w:szCs w:val="22"/>
        </w:rPr>
        <w:t xml:space="preserve"> Po ukončení procesu certifikácie C</w:t>
      </w:r>
      <w:r w:rsidR="001D76C7">
        <w:rPr>
          <w:rFonts w:ascii="Arial" w:hAnsi="Arial" w:cs="Arial"/>
          <w:sz w:val="22"/>
          <w:szCs w:val="22"/>
        </w:rPr>
        <w:t>OV</w:t>
      </w:r>
      <w:r w:rsidR="005F3170" w:rsidRPr="00EE0A69">
        <w:rPr>
          <w:rFonts w:ascii="Arial" w:hAnsi="Arial" w:cs="Arial"/>
          <w:sz w:val="22"/>
          <w:szCs w:val="22"/>
        </w:rPr>
        <w:t xml:space="preserve"> poskytne klientovi správu z 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="005F3170" w:rsidRPr="00EE0A69">
        <w:rPr>
          <w:rFonts w:ascii="Arial" w:hAnsi="Arial" w:cs="Arial"/>
          <w:sz w:val="22"/>
          <w:szCs w:val="22"/>
        </w:rPr>
        <w:t xml:space="preserve"> (</w:t>
      </w:r>
      <w:r w:rsidR="005F3170" w:rsidRPr="00EE0A69">
        <w:rPr>
          <w:rFonts w:ascii="Arial" w:hAnsi="Arial" w:cs="Arial"/>
          <w:b/>
          <w:i/>
          <w:snapToGrid w:val="0"/>
          <w:sz w:val="22"/>
          <w:szCs w:val="22"/>
        </w:rPr>
        <w:t>TL-COV-</w:t>
      </w:r>
      <w:r w:rsidR="00F91610">
        <w:rPr>
          <w:rFonts w:ascii="Arial" w:hAnsi="Arial" w:cs="Arial"/>
          <w:b/>
          <w:i/>
          <w:snapToGrid w:val="0"/>
          <w:sz w:val="22"/>
          <w:szCs w:val="22"/>
        </w:rPr>
        <w:t>08</w:t>
      </w:r>
      <w:r w:rsidR="005F3170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 – Správa z procesu </w:t>
      </w:r>
      <w:r w:rsidR="001829BE">
        <w:rPr>
          <w:rFonts w:ascii="Arial" w:hAnsi="Arial" w:cs="Arial"/>
          <w:b/>
          <w:i/>
          <w:snapToGrid w:val="0"/>
          <w:sz w:val="22"/>
          <w:szCs w:val="22"/>
        </w:rPr>
        <w:t>posudzovania</w:t>
      </w:r>
      <w:r w:rsidR="005F3170" w:rsidRPr="00EE0A69">
        <w:rPr>
          <w:rFonts w:ascii="Arial" w:hAnsi="Arial" w:cs="Arial"/>
          <w:snapToGrid w:val="0"/>
          <w:sz w:val="22"/>
          <w:szCs w:val="22"/>
        </w:rPr>
        <w:t>), s informáciami, ako sú: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a) jednoznačná identifikácia certifikačného orgánu,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b) dátum udelenia certifikácie,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c) jednoznačná identifikácia klienta,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d) rozsah certifikácie,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>e) dátum ukončenia platnosti certifikátu,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 xml:space="preserve">f) ďalšie relevantné informácie. </w:t>
      </w:r>
    </w:p>
    <w:p w:rsidR="00890E81" w:rsidRPr="00EE0A69" w:rsidRDefault="00890E81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EE0A69">
        <w:rPr>
          <w:rFonts w:ascii="Arial" w:hAnsi="Arial" w:cs="Arial"/>
          <w:snapToGrid w:val="0"/>
          <w:sz w:val="22"/>
          <w:szCs w:val="22"/>
        </w:rPr>
        <w:t xml:space="preserve">V prípade kladného rozhodnutia (rozhodnutie o vydaní certifikátu) </w:t>
      </w:r>
      <w:r w:rsidR="009C6CA8">
        <w:rPr>
          <w:rFonts w:ascii="Arial" w:hAnsi="Arial" w:cs="Arial"/>
          <w:snapToGrid w:val="0"/>
          <w:sz w:val="22"/>
          <w:szCs w:val="22"/>
        </w:rPr>
        <w:t>AO/NO</w:t>
      </w:r>
      <w:r w:rsidRPr="00EE0A69">
        <w:rPr>
          <w:rFonts w:ascii="Arial" w:hAnsi="Arial" w:cs="Arial"/>
          <w:snapToGrid w:val="0"/>
          <w:sz w:val="22"/>
          <w:szCs w:val="22"/>
        </w:rPr>
        <w:t xml:space="preserve"> vydá 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 xml:space="preserve">klientovi </w:t>
      </w:r>
      <w:r w:rsidRPr="00EE0A69">
        <w:rPr>
          <w:rFonts w:ascii="Arial" w:hAnsi="Arial" w:cs="Arial"/>
          <w:snapToGrid w:val="0"/>
          <w:sz w:val="22"/>
          <w:szCs w:val="22"/>
        </w:rPr>
        <w:t>príslušný certifikát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 xml:space="preserve"> (</w:t>
      </w:r>
      <w:r w:rsidR="009E7F6B" w:rsidRPr="009E7F6B">
        <w:rPr>
          <w:rFonts w:ascii="Arial" w:hAnsi="Arial" w:cs="Arial"/>
          <w:b/>
          <w:i/>
          <w:snapToGrid w:val="0"/>
          <w:sz w:val="22"/>
          <w:szCs w:val="22"/>
        </w:rPr>
        <w:t xml:space="preserve">TL-COV-11 </w:t>
      </w:r>
      <w:r w:rsidR="000377AE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Certifikát </w:t>
      </w:r>
      <w:r w:rsidR="006E3F03">
        <w:rPr>
          <w:rFonts w:ascii="Arial" w:hAnsi="Arial" w:cs="Arial"/>
          <w:b/>
          <w:i/>
          <w:snapToGrid w:val="0"/>
          <w:sz w:val="22"/>
          <w:szCs w:val="22"/>
        </w:rPr>
        <w:t>systému riadenia výroby</w:t>
      </w:r>
      <w:r w:rsidR="000377AE" w:rsidRPr="00EE0A69">
        <w:rPr>
          <w:rFonts w:ascii="Arial" w:hAnsi="Arial" w:cs="Arial"/>
          <w:snapToGrid w:val="0"/>
          <w:sz w:val="22"/>
          <w:szCs w:val="22"/>
        </w:rPr>
        <w:t>).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 xml:space="preserve"> Pred samotným vydaním certifikátu C</w:t>
      </w:r>
      <w:r w:rsidR="001D76C7">
        <w:rPr>
          <w:rFonts w:ascii="Arial" w:hAnsi="Arial" w:cs="Arial"/>
          <w:snapToGrid w:val="0"/>
          <w:sz w:val="22"/>
          <w:szCs w:val="22"/>
        </w:rPr>
        <w:t>OV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 xml:space="preserve"> uzavrie s klientom dohodu o používaní certifikátu (</w:t>
      </w:r>
      <w:r w:rsidR="008C372F" w:rsidRPr="00EE0A69">
        <w:rPr>
          <w:rFonts w:ascii="Arial" w:hAnsi="Arial" w:cs="Arial"/>
          <w:b/>
          <w:i/>
          <w:snapToGrid w:val="0"/>
          <w:sz w:val="22"/>
          <w:szCs w:val="22"/>
        </w:rPr>
        <w:t>TL-COV-</w:t>
      </w:r>
      <w:r w:rsidR="00F91610">
        <w:rPr>
          <w:rFonts w:ascii="Arial" w:hAnsi="Arial" w:cs="Arial"/>
          <w:b/>
          <w:i/>
          <w:snapToGrid w:val="0"/>
          <w:sz w:val="22"/>
          <w:szCs w:val="22"/>
        </w:rPr>
        <w:t>10</w:t>
      </w:r>
      <w:r w:rsidR="008C372F" w:rsidRPr="00EE0A69">
        <w:rPr>
          <w:rFonts w:ascii="Arial" w:hAnsi="Arial" w:cs="Arial"/>
          <w:b/>
          <w:i/>
          <w:snapToGrid w:val="0"/>
          <w:sz w:val="22"/>
          <w:szCs w:val="22"/>
        </w:rPr>
        <w:t xml:space="preserve"> Dohoda o používaní certifikátu</w:t>
      </w:r>
      <w:r w:rsidR="008C372F" w:rsidRPr="00EE0A69">
        <w:rPr>
          <w:rFonts w:ascii="Arial" w:hAnsi="Arial" w:cs="Arial"/>
          <w:snapToGrid w:val="0"/>
          <w:sz w:val="22"/>
          <w:szCs w:val="22"/>
        </w:rPr>
        <w:t>).</w:t>
      </w:r>
      <w:r w:rsidR="009E7F6B">
        <w:rPr>
          <w:rFonts w:ascii="Arial" w:hAnsi="Arial" w:cs="Arial"/>
          <w:snapToGrid w:val="0"/>
          <w:sz w:val="22"/>
          <w:szCs w:val="22"/>
        </w:rPr>
        <w:t xml:space="preserve"> V prípade certifikácie lešení certifikát vydáva COV (</w:t>
      </w:r>
      <w:r w:rsidR="00C74FCC" w:rsidRPr="009E7F6B">
        <w:rPr>
          <w:rFonts w:ascii="Arial" w:hAnsi="Arial" w:cs="Arial"/>
          <w:b/>
          <w:i/>
          <w:snapToGrid w:val="0"/>
          <w:sz w:val="22"/>
          <w:szCs w:val="22"/>
        </w:rPr>
        <w:t>TL-COV-1</w:t>
      </w:r>
      <w:r w:rsidR="00C74FCC">
        <w:rPr>
          <w:rFonts w:ascii="Arial" w:hAnsi="Arial" w:cs="Arial"/>
          <w:b/>
          <w:i/>
          <w:snapToGrid w:val="0"/>
          <w:sz w:val="22"/>
          <w:szCs w:val="22"/>
        </w:rPr>
        <w:t>2</w:t>
      </w:r>
      <w:r w:rsidR="00C74FCC" w:rsidRPr="009E7F6B"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r w:rsidR="009E7F6B" w:rsidRPr="009E7F6B">
        <w:rPr>
          <w:rFonts w:ascii="Arial" w:hAnsi="Arial" w:cs="Arial"/>
          <w:b/>
          <w:i/>
          <w:snapToGrid w:val="0"/>
          <w:sz w:val="22"/>
          <w:szCs w:val="22"/>
        </w:rPr>
        <w:t>Certifikát</w:t>
      </w:r>
      <w:r w:rsidR="00C74FCC">
        <w:rPr>
          <w:rFonts w:ascii="Arial" w:hAnsi="Arial" w:cs="Arial"/>
          <w:b/>
          <w:i/>
          <w:snapToGrid w:val="0"/>
          <w:sz w:val="22"/>
          <w:szCs w:val="22"/>
        </w:rPr>
        <w:t xml:space="preserve"> výrobku</w:t>
      </w:r>
      <w:r w:rsidR="009E7F6B">
        <w:rPr>
          <w:rFonts w:ascii="Arial" w:hAnsi="Arial" w:cs="Arial"/>
          <w:snapToGrid w:val="0"/>
          <w:sz w:val="22"/>
          <w:szCs w:val="22"/>
        </w:rPr>
        <w:t xml:space="preserve">) a vydaným certifikátom potvrdzuje zhodu výrobku s príslušnými normami. 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napToGrid w:val="0"/>
          <w:sz w:val="14"/>
          <w:szCs w:val="14"/>
        </w:rPr>
      </w:pPr>
    </w:p>
    <w:p w:rsidR="005F3170" w:rsidRPr="00EE0A69" w:rsidRDefault="008B04EB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.7.2:</w:t>
      </w:r>
      <w:r w:rsidR="005F3170" w:rsidRPr="00EE0A69">
        <w:rPr>
          <w:rFonts w:ascii="Arial" w:hAnsi="Arial" w:cs="Arial"/>
          <w:sz w:val="22"/>
          <w:szCs w:val="22"/>
        </w:rPr>
        <w:t xml:space="preserve"> Každá dokumentácia, ktorú vydá C</w:t>
      </w:r>
      <w:r w:rsidR="001D76C7">
        <w:rPr>
          <w:rFonts w:ascii="Arial" w:hAnsi="Arial" w:cs="Arial"/>
          <w:sz w:val="22"/>
          <w:szCs w:val="22"/>
        </w:rPr>
        <w:t>OV</w:t>
      </w:r>
      <w:r w:rsidR="006E4047">
        <w:rPr>
          <w:rFonts w:ascii="Arial" w:hAnsi="Arial" w:cs="Arial"/>
          <w:sz w:val="22"/>
          <w:szCs w:val="22"/>
        </w:rPr>
        <w:t xml:space="preserve"> alebo AO/NO</w:t>
      </w:r>
      <w:r w:rsidR="005F3170" w:rsidRPr="00EE0A69">
        <w:rPr>
          <w:rFonts w:ascii="Arial" w:hAnsi="Arial" w:cs="Arial"/>
          <w:sz w:val="22"/>
          <w:szCs w:val="22"/>
        </w:rPr>
        <w:t xml:space="preserve"> klientovi </w:t>
      </w:r>
      <w:r w:rsidRPr="00EE0A69">
        <w:rPr>
          <w:rFonts w:ascii="Arial" w:hAnsi="Arial" w:cs="Arial"/>
          <w:sz w:val="22"/>
          <w:szCs w:val="22"/>
        </w:rPr>
        <w:t xml:space="preserve">je </w:t>
      </w:r>
      <w:r w:rsidR="005F3170" w:rsidRPr="00EE0A69">
        <w:rPr>
          <w:rFonts w:ascii="Arial" w:hAnsi="Arial" w:cs="Arial"/>
          <w:sz w:val="22"/>
          <w:szCs w:val="22"/>
        </w:rPr>
        <w:t xml:space="preserve">vždy </w:t>
      </w:r>
      <w:r w:rsidRPr="00EE0A69">
        <w:rPr>
          <w:rFonts w:ascii="Arial" w:hAnsi="Arial" w:cs="Arial"/>
          <w:sz w:val="22"/>
          <w:szCs w:val="22"/>
        </w:rPr>
        <w:t>opatre</w:t>
      </w:r>
      <w:r w:rsidR="005F3170" w:rsidRPr="00EE0A69">
        <w:rPr>
          <w:rFonts w:ascii="Arial" w:hAnsi="Arial" w:cs="Arial"/>
          <w:sz w:val="22"/>
          <w:szCs w:val="22"/>
        </w:rPr>
        <w:t>ná podpisom zodpovednej osoby (poverenej osoby)</w:t>
      </w:r>
      <w:r w:rsidRPr="00EE0A69">
        <w:rPr>
          <w:rFonts w:ascii="Arial" w:hAnsi="Arial" w:cs="Arial"/>
          <w:sz w:val="22"/>
          <w:szCs w:val="22"/>
        </w:rPr>
        <w:t xml:space="preserve"> – vedúceho C</w:t>
      </w:r>
      <w:r w:rsidR="001D76C7">
        <w:rPr>
          <w:rFonts w:ascii="Arial" w:hAnsi="Arial" w:cs="Arial"/>
          <w:sz w:val="22"/>
          <w:szCs w:val="22"/>
        </w:rPr>
        <w:t>OV</w:t>
      </w:r>
      <w:r w:rsidR="006E4047">
        <w:rPr>
          <w:rFonts w:ascii="Arial" w:hAnsi="Arial" w:cs="Arial"/>
          <w:sz w:val="22"/>
          <w:szCs w:val="22"/>
        </w:rPr>
        <w:t>, riaditeľa AO/NO</w:t>
      </w:r>
      <w:r w:rsidRPr="00EE0A69">
        <w:rPr>
          <w:rFonts w:ascii="Arial" w:hAnsi="Arial" w:cs="Arial"/>
          <w:sz w:val="22"/>
          <w:szCs w:val="22"/>
        </w:rPr>
        <w:t xml:space="preserve"> alebo jeho zástupcu</w:t>
      </w:r>
      <w:r w:rsidR="005F3170" w:rsidRPr="00EE0A69">
        <w:rPr>
          <w:rFonts w:ascii="Arial" w:hAnsi="Arial" w:cs="Arial"/>
          <w:sz w:val="22"/>
          <w:szCs w:val="22"/>
        </w:rPr>
        <w:t>.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b/>
          <w:sz w:val="14"/>
          <w:szCs w:val="14"/>
        </w:rPr>
      </w:pPr>
    </w:p>
    <w:p w:rsidR="005F3170" w:rsidRPr="00EE0A69" w:rsidRDefault="008B04EB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</w:t>
      </w:r>
      <w:r w:rsidR="005F3170" w:rsidRPr="00EE0A69">
        <w:rPr>
          <w:rFonts w:ascii="Arial" w:hAnsi="Arial" w:cs="Arial"/>
          <w:b/>
          <w:sz w:val="22"/>
          <w:szCs w:val="22"/>
        </w:rPr>
        <w:t>.7.3:</w:t>
      </w:r>
      <w:r w:rsidR="005F3170" w:rsidRPr="00EE0A69">
        <w:rPr>
          <w:rFonts w:ascii="Arial" w:hAnsi="Arial" w:cs="Arial"/>
          <w:sz w:val="22"/>
          <w:szCs w:val="22"/>
        </w:rPr>
        <w:t xml:space="preserve"> Podrobnú dokumentáciu vydáva C</w:t>
      </w:r>
      <w:r w:rsidR="001D76C7">
        <w:rPr>
          <w:rFonts w:ascii="Arial" w:hAnsi="Arial" w:cs="Arial"/>
          <w:sz w:val="22"/>
          <w:szCs w:val="22"/>
        </w:rPr>
        <w:t>OV</w:t>
      </w:r>
      <w:r w:rsidR="005F3170" w:rsidRPr="00EE0A69">
        <w:rPr>
          <w:rFonts w:ascii="Arial" w:hAnsi="Arial" w:cs="Arial"/>
          <w:sz w:val="22"/>
          <w:szCs w:val="22"/>
        </w:rPr>
        <w:t xml:space="preserve"> len v prípade, že: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proces certifikácie bol ukončený rozhodnutím udeliť certifikáciu,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b) certifikačné požiadavky boli splnené,</w:t>
      </w:r>
    </w:p>
    <w:p w:rsidR="005F3170" w:rsidRPr="00EE0A69" w:rsidRDefault="005F3170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c) bola podpísaná dohoda o používaní certifikátu (</w:t>
      </w:r>
      <w:r w:rsidRPr="00EE0A69">
        <w:rPr>
          <w:rFonts w:ascii="Arial" w:hAnsi="Arial" w:cs="Arial"/>
          <w:b/>
          <w:i/>
          <w:sz w:val="22"/>
          <w:szCs w:val="22"/>
        </w:rPr>
        <w:t>TL-COV-</w:t>
      </w:r>
      <w:r w:rsidR="000F6AAE">
        <w:rPr>
          <w:rFonts w:ascii="Arial" w:hAnsi="Arial" w:cs="Arial"/>
          <w:b/>
          <w:i/>
          <w:sz w:val="22"/>
          <w:szCs w:val="22"/>
        </w:rPr>
        <w:t>10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 Dohoda o používaní certifikátu</w:t>
      </w:r>
      <w:r w:rsidRPr="00EE0A69">
        <w:rPr>
          <w:rFonts w:ascii="Arial" w:hAnsi="Arial" w:cs="Arial"/>
          <w:sz w:val="22"/>
          <w:szCs w:val="22"/>
        </w:rPr>
        <w:t xml:space="preserve">). </w:t>
      </w:r>
    </w:p>
    <w:p w:rsidR="005F3170" w:rsidRPr="00D52BF6" w:rsidRDefault="005F3170" w:rsidP="00725C8A">
      <w:pPr>
        <w:spacing w:before="0" w:after="0" w:line="360" w:lineRule="auto"/>
        <w:ind w:firstLine="0"/>
        <w:rPr>
          <w:rFonts w:ascii="Arial" w:hAnsi="Arial" w:cs="Arial"/>
          <w:sz w:val="20"/>
        </w:rPr>
      </w:pPr>
    </w:p>
    <w:p w:rsidR="002E0CEA" w:rsidRPr="001E1523" w:rsidRDefault="002E0CEA" w:rsidP="001E1523">
      <w:pPr>
        <w:pStyle w:val="Nadpis2"/>
        <w:numPr>
          <w:ilvl w:val="0"/>
          <w:numId w:val="0"/>
        </w:numPr>
        <w:spacing w:before="0"/>
        <w:rPr>
          <w:rFonts w:cs="Arial"/>
          <w:sz w:val="24"/>
          <w:szCs w:val="24"/>
          <w:lang w:val="sk-SK"/>
        </w:rPr>
      </w:pPr>
      <w:bookmarkStart w:id="57" w:name="_Toc515658802"/>
      <w:bookmarkStart w:id="58" w:name="_Toc515658918"/>
      <w:r w:rsidRPr="001E1523">
        <w:rPr>
          <w:rFonts w:cs="Arial"/>
          <w:sz w:val="24"/>
          <w:szCs w:val="24"/>
          <w:lang w:val="sk-SK"/>
        </w:rPr>
        <w:t>5. 8 Zoznam certifikovaných klientov</w:t>
      </w:r>
      <w:bookmarkEnd w:id="57"/>
      <w:bookmarkEnd w:id="58"/>
      <w:r w:rsidRPr="001E1523">
        <w:rPr>
          <w:rFonts w:cs="Arial"/>
          <w:sz w:val="24"/>
          <w:szCs w:val="24"/>
          <w:lang w:val="sk-SK"/>
        </w:rPr>
        <w:t xml:space="preserve">  </w:t>
      </w:r>
    </w:p>
    <w:p w:rsidR="002E0CEA" w:rsidRPr="00F14C92" w:rsidRDefault="006C3EF8" w:rsidP="005C2332">
      <w:pPr>
        <w:pStyle w:val="Zarkazkladnhotextu22"/>
        <w:widowControl/>
        <w:tabs>
          <w:tab w:val="clear" w:pos="709"/>
        </w:tabs>
        <w:spacing w:before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COV/</w:t>
      </w:r>
      <w:r w:rsidR="00E876B1">
        <w:rPr>
          <w:rFonts w:ascii="Arial" w:hAnsi="Arial" w:cs="Arial"/>
          <w:sz w:val="22"/>
          <w:szCs w:val="22"/>
        </w:rPr>
        <w:t>AO</w:t>
      </w:r>
      <w:r w:rsidR="002E0CEA" w:rsidRPr="00F14C92">
        <w:rPr>
          <w:rFonts w:ascii="Arial" w:hAnsi="Arial" w:cs="Arial"/>
          <w:sz w:val="22"/>
          <w:szCs w:val="22"/>
        </w:rPr>
        <w:t xml:space="preserve"> vedie evidenciu certifikovaných klientov (výrobkov) podobe podrobnej, kde sú zaznamenané všetky informácie týkajúce sa danej certifikácie. Táto evidencia slúži len pre potreby </w:t>
      </w:r>
      <w:r w:rsidR="00022B41">
        <w:rPr>
          <w:rFonts w:ascii="Arial" w:hAnsi="Arial" w:cs="Arial"/>
          <w:sz w:val="22"/>
          <w:szCs w:val="22"/>
        </w:rPr>
        <w:t>COV</w:t>
      </w:r>
      <w:r w:rsidR="00E876B1">
        <w:rPr>
          <w:rFonts w:ascii="Arial" w:hAnsi="Arial" w:cs="Arial"/>
          <w:sz w:val="22"/>
          <w:szCs w:val="22"/>
        </w:rPr>
        <w:t xml:space="preserve"> a AO</w:t>
      </w:r>
      <w:r w:rsidR="002E0CEA" w:rsidRPr="00F14C92">
        <w:rPr>
          <w:rFonts w:ascii="Arial" w:hAnsi="Arial" w:cs="Arial"/>
          <w:sz w:val="22"/>
          <w:szCs w:val="22"/>
        </w:rPr>
        <w:t xml:space="preserve">, považuje sa za dôvernú a nemôže byť zverejňovaná. Druhá časť evidencie pozostáva zo zjednodušenej evidencie, ktorá je verejne prístupná na webovej adrese </w:t>
      </w:r>
      <w:hyperlink r:id="rId18" w:history="1">
        <w:r w:rsidR="002E0CEA" w:rsidRPr="00F14C92">
          <w:rPr>
            <w:rStyle w:val="Hypertextovprepojenie"/>
            <w:rFonts w:ascii="Arial" w:hAnsi="Arial" w:cs="Arial"/>
            <w:sz w:val="22"/>
            <w:szCs w:val="22"/>
          </w:rPr>
          <w:t>www.zvar.eu</w:t>
        </w:r>
      </w:hyperlink>
      <w:r w:rsidR="002E0CEA" w:rsidRPr="00F14C92">
        <w:rPr>
          <w:rFonts w:ascii="Arial" w:hAnsi="Arial" w:cs="Arial"/>
          <w:sz w:val="22"/>
          <w:szCs w:val="22"/>
        </w:rPr>
        <w:t xml:space="preserve"> v záložke COV a nachádzajú sa tam základné informácie:</w:t>
      </w:r>
    </w:p>
    <w:p w:rsidR="002E0CEA" w:rsidRPr="00F14C92" w:rsidRDefault="002E0CEA" w:rsidP="005C233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12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>identifikácia klienta,</w:t>
      </w:r>
    </w:p>
    <w:p w:rsidR="002E0CEA" w:rsidRPr="00F14C92" w:rsidRDefault="002E0CEA" w:rsidP="005C233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12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>identifikácia výrobku,</w:t>
      </w:r>
    </w:p>
    <w:p w:rsidR="002E0CEA" w:rsidRPr="00F14C92" w:rsidRDefault="002E0CEA" w:rsidP="005C2332">
      <w:pPr>
        <w:pStyle w:val="Zarkazkladnhotextu22"/>
        <w:widowControl/>
        <w:numPr>
          <w:ilvl w:val="0"/>
          <w:numId w:val="8"/>
        </w:numPr>
        <w:tabs>
          <w:tab w:val="clear" w:pos="709"/>
        </w:tabs>
        <w:spacing w:before="0" w:line="312" w:lineRule="auto"/>
        <w:rPr>
          <w:rFonts w:ascii="Arial" w:hAnsi="Arial" w:cs="Arial"/>
          <w:sz w:val="22"/>
          <w:szCs w:val="22"/>
        </w:rPr>
      </w:pPr>
      <w:r w:rsidRPr="00F14C92">
        <w:rPr>
          <w:rFonts w:ascii="Arial" w:hAnsi="Arial" w:cs="Arial"/>
          <w:sz w:val="22"/>
          <w:szCs w:val="22"/>
        </w:rPr>
        <w:t xml:space="preserve">normy alebo iné dokumenty podľa ktorých bola vykonaná certifikácia. </w:t>
      </w:r>
    </w:p>
    <w:p w:rsidR="00631BE9" w:rsidRPr="00D52BF6" w:rsidRDefault="00631BE9" w:rsidP="005C2332">
      <w:pPr>
        <w:spacing w:before="0" w:after="0" w:line="312" w:lineRule="auto"/>
        <w:ind w:firstLine="0"/>
        <w:rPr>
          <w:rFonts w:ascii="Arial" w:hAnsi="Arial" w:cs="Arial"/>
          <w:b/>
          <w:sz w:val="20"/>
        </w:rPr>
      </w:pPr>
    </w:p>
    <w:p w:rsidR="002E0CEA" w:rsidRPr="001E1523" w:rsidRDefault="003C7A6A" w:rsidP="001E1523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59" w:name="_Toc515658803"/>
      <w:bookmarkStart w:id="60" w:name="_Toc515658919"/>
      <w:r w:rsidRPr="001E1523">
        <w:rPr>
          <w:sz w:val="24"/>
          <w:szCs w:val="24"/>
        </w:rPr>
        <w:t>5. 9 Do</w:t>
      </w:r>
      <w:r w:rsidR="00E91AF3">
        <w:rPr>
          <w:sz w:val="24"/>
          <w:szCs w:val="24"/>
        </w:rPr>
        <w:t>hľad</w:t>
      </w:r>
      <w:bookmarkEnd w:id="59"/>
      <w:bookmarkEnd w:id="60"/>
    </w:p>
    <w:p w:rsidR="003C7A6A" w:rsidRPr="00EE0A69" w:rsidRDefault="003C7A6A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</w:t>
      </w:r>
      <w:r w:rsidR="009F0230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vykonáva do</w:t>
      </w:r>
      <w:r w:rsidR="00E91AF3">
        <w:rPr>
          <w:rFonts w:ascii="Arial" w:hAnsi="Arial" w:cs="Arial"/>
          <w:sz w:val="22"/>
          <w:szCs w:val="22"/>
        </w:rPr>
        <w:t>hľad</w:t>
      </w:r>
      <w:r w:rsidRPr="00EE0A69">
        <w:rPr>
          <w:rFonts w:ascii="Arial" w:hAnsi="Arial" w:cs="Arial"/>
          <w:sz w:val="22"/>
          <w:szCs w:val="22"/>
        </w:rPr>
        <w:t xml:space="preserve"> nad certifikovanými výrobkami v zmysle smernice č. </w:t>
      </w:r>
      <w:r w:rsidRPr="00EE0A69">
        <w:rPr>
          <w:rFonts w:ascii="Arial" w:hAnsi="Arial" w:cs="Arial"/>
          <w:b/>
          <w:i/>
          <w:sz w:val="22"/>
          <w:szCs w:val="22"/>
        </w:rPr>
        <w:t>S-COV-0</w:t>
      </w:r>
      <w:r w:rsidR="00CA1FF1">
        <w:rPr>
          <w:rFonts w:ascii="Arial" w:hAnsi="Arial" w:cs="Arial"/>
          <w:b/>
          <w:i/>
          <w:sz w:val="22"/>
          <w:szCs w:val="22"/>
        </w:rPr>
        <w:t>4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 Do</w:t>
      </w:r>
      <w:r w:rsidR="00E91AF3">
        <w:rPr>
          <w:rFonts w:ascii="Arial" w:hAnsi="Arial" w:cs="Arial"/>
          <w:b/>
          <w:i/>
          <w:sz w:val="22"/>
          <w:szCs w:val="22"/>
        </w:rPr>
        <w:t>hľad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 nad certifikovanými výrobkami</w:t>
      </w:r>
      <w:r w:rsidRPr="00EE0A69">
        <w:rPr>
          <w:rFonts w:ascii="Arial" w:hAnsi="Arial" w:cs="Arial"/>
          <w:sz w:val="22"/>
          <w:szCs w:val="22"/>
        </w:rPr>
        <w:t>.</w:t>
      </w:r>
    </w:p>
    <w:p w:rsidR="00346903" w:rsidRPr="00EE0A69" w:rsidRDefault="00346903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lastRenderedPageBreak/>
        <w:t>Pravidla pre do</w:t>
      </w:r>
      <w:r w:rsidR="00E91AF3">
        <w:rPr>
          <w:rFonts w:ascii="Arial" w:hAnsi="Arial" w:cs="Arial"/>
          <w:sz w:val="22"/>
          <w:szCs w:val="22"/>
        </w:rPr>
        <w:t>hľad</w:t>
      </w:r>
      <w:r w:rsidRPr="00EE0A69">
        <w:rPr>
          <w:rFonts w:ascii="Arial" w:hAnsi="Arial" w:cs="Arial"/>
          <w:sz w:val="22"/>
          <w:szCs w:val="22"/>
        </w:rPr>
        <w:t xml:space="preserve"> nad používaním certifikátov, licencii a označenia zhody sú definované v smernici č. </w:t>
      </w:r>
      <w:r w:rsidRPr="00CA1FF1">
        <w:rPr>
          <w:rFonts w:ascii="Arial" w:hAnsi="Arial" w:cs="Arial"/>
          <w:b/>
          <w:i/>
          <w:sz w:val="22"/>
          <w:szCs w:val="22"/>
        </w:rPr>
        <w:t xml:space="preserve">S-COV-02 </w:t>
      </w:r>
      <w:r w:rsidRPr="00CA1FF1">
        <w:rPr>
          <w:rFonts w:ascii="Arial" w:hAnsi="Arial" w:cs="Arial"/>
          <w:b/>
          <w:i/>
          <w:color w:val="000000"/>
          <w:sz w:val="22"/>
          <w:szCs w:val="22"/>
        </w:rPr>
        <w:t>Používanie licencií, certifikátov a označenia zhody</w:t>
      </w:r>
      <w:r w:rsidRPr="00EE0A69">
        <w:rPr>
          <w:rFonts w:ascii="Arial" w:hAnsi="Arial" w:cs="Arial"/>
          <w:color w:val="000000"/>
          <w:sz w:val="22"/>
          <w:szCs w:val="22"/>
        </w:rPr>
        <w:t>.</w:t>
      </w:r>
    </w:p>
    <w:p w:rsidR="002E0CEA" w:rsidRPr="008E6B1E" w:rsidRDefault="002E0CEA" w:rsidP="005C2332">
      <w:pPr>
        <w:spacing w:before="0" w:after="0" w:line="312" w:lineRule="auto"/>
        <w:ind w:firstLine="0"/>
        <w:rPr>
          <w:rFonts w:ascii="Arial" w:hAnsi="Arial" w:cs="Arial"/>
          <w:sz w:val="18"/>
          <w:szCs w:val="18"/>
        </w:rPr>
      </w:pPr>
    </w:p>
    <w:p w:rsidR="003C7A6A" w:rsidRPr="003C6D3B" w:rsidRDefault="003C7A6A" w:rsidP="003C6D3B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1" w:name="_Toc515658804"/>
      <w:bookmarkStart w:id="62" w:name="_Toc515658920"/>
      <w:r w:rsidRPr="003C6D3B">
        <w:rPr>
          <w:sz w:val="24"/>
          <w:szCs w:val="24"/>
        </w:rPr>
        <w:t xml:space="preserve">5. 10 </w:t>
      </w:r>
      <w:r w:rsidR="00E436BD" w:rsidRPr="003C6D3B">
        <w:rPr>
          <w:sz w:val="24"/>
          <w:szCs w:val="24"/>
        </w:rPr>
        <w:t>Zmeny ovplyvňujúce certifikáciu</w:t>
      </w:r>
      <w:bookmarkEnd w:id="61"/>
      <w:bookmarkEnd w:id="62"/>
      <w:r w:rsidR="00E436BD" w:rsidRPr="003C6D3B">
        <w:rPr>
          <w:sz w:val="24"/>
          <w:szCs w:val="24"/>
        </w:rPr>
        <w:t xml:space="preserve"> </w:t>
      </w:r>
    </w:p>
    <w:p w:rsidR="00333A38" w:rsidRPr="00EE0A69" w:rsidRDefault="000224F0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t>5.</w:t>
      </w:r>
      <w:r w:rsidR="00E53833" w:rsidRPr="00EE0A69">
        <w:rPr>
          <w:b/>
          <w:color w:val="auto"/>
          <w:sz w:val="22"/>
          <w:szCs w:val="22"/>
          <w:lang w:val="sk-SK"/>
        </w:rPr>
        <w:t>10</w:t>
      </w:r>
      <w:r w:rsidRPr="00EE0A69">
        <w:rPr>
          <w:b/>
          <w:color w:val="auto"/>
          <w:sz w:val="22"/>
          <w:szCs w:val="22"/>
          <w:lang w:val="sk-SK"/>
        </w:rPr>
        <w:t>.</w:t>
      </w:r>
      <w:r w:rsidR="00E53833" w:rsidRPr="00EE0A69">
        <w:rPr>
          <w:b/>
          <w:color w:val="auto"/>
          <w:sz w:val="22"/>
          <w:szCs w:val="22"/>
          <w:lang w:val="sk-SK"/>
        </w:rPr>
        <w:t>1</w:t>
      </w:r>
      <w:r w:rsidRPr="00EE0A69">
        <w:rPr>
          <w:b/>
          <w:color w:val="auto"/>
          <w:sz w:val="22"/>
          <w:szCs w:val="22"/>
          <w:lang w:val="sk-SK"/>
        </w:rPr>
        <w:t>:</w:t>
      </w:r>
      <w:r w:rsidRPr="00EE0A69">
        <w:rPr>
          <w:color w:val="auto"/>
          <w:sz w:val="22"/>
          <w:szCs w:val="22"/>
          <w:lang w:val="sk-SK"/>
        </w:rPr>
        <w:t xml:space="preserve"> Pokiaľ nastanú zmeny v dokument</w:t>
      </w:r>
      <w:r w:rsidR="00333A38" w:rsidRPr="00EE0A69">
        <w:rPr>
          <w:color w:val="auto"/>
          <w:sz w:val="22"/>
          <w:szCs w:val="22"/>
          <w:lang w:val="sk-SK"/>
        </w:rPr>
        <w:t>o</w:t>
      </w:r>
      <w:r w:rsidRPr="00EE0A69">
        <w:rPr>
          <w:color w:val="auto"/>
          <w:sz w:val="22"/>
          <w:szCs w:val="22"/>
          <w:lang w:val="sk-SK"/>
        </w:rPr>
        <w:t>ch podľa ktorých sa vykonáva certifikácia (technické normy, certifikačné schémy, sm</w:t>
      </w:r>
      <w:r w:rsidR="00333A38" w:rsidRPr="00EE0A69">
        <w:rPr>
          <w:color w:val="auto"/>
          <w:sz w:val="22"/>
          <w:szCs w:val="22"/>
          <w:lang w:val="sk-SK"/>
        </w:rPr>
        <w:t>e</w:t>
      </w:r>
      <w:r w:rsidRPr="00EE0A69">
        <w:rPr>
          <w:color w:val="auto"/>
          <w:sz w:val="22"/>
          <w:szCs w:val="22"/>
          <w:lang w:val="sk-SK"/>
        </w:rPr>
        <w:t xml:space="preserve">rnice, postupy a pod.) a tieto </w:t>
      </w:r>
      <w:r w:rsidR="00333A38" w:rsidRPr="00EE0A69">
        <w:rPr>
          <w:color w:val="auto"/>
          <w:sz w:val="22"/>
          <w:szCs w:val="22"/>
          <w:lang w:val="sk-SK"/>
        </w:rPr>
        <w:t>zmeny</w:t>
      </w:r>
      <w:r w:rsidRPr="00EE0A69">
        <w:rPr>
          <w:color w:val="auto"/>
          <w:sz w:val="22"/>
          <w:szCs w:val="22"/>
          <w:lang w:val="sk-SK"/>
        </w:rPr>
        <w:t xml:space="preserve"> </w:t>
      </w:r>
      <w:r w:rsidR="00333A38" w:rsidRPr="00EE0A69">
        <w:rPr>
          <w:color w:val="auto"/>
          <w:sz w:val="22"/>
          <w:szCs w:val="22"/>
          <w:lang w:val="sk-SK"/>
        </w:rPr>
        <w:t>ovplyvňujú klienta, C</w:t>
      </w:r>
      <w:r w:rsidR="009F0230">
        <w:rPr>
          <w:color w:val="auto"/>
          <w:sz w:val="22"/>
          <w:szCs w:val="22"/>
          <w:lang w:val="sk-SK"/>
        </w:rPr>
        <w:t>OV</w:t>
      </w:r>
      <w:r w:rsidR="00333A38" w:rsidRPr="00EE0A69">
        <w:rPr>
          <w:color w:val="auto"/>
          <w:sz w:val="22"/>
          <w:szCs w:val="22"/>
          <w:lang w:val="sk-SK"/>
        </w:rPr>
        <w:t xml:space="preserve"> tohto klienta upovedomí o týchto zmenách. Zároveň klienta informuje akým spôsobom uňho overí implementáciu týchto zmien v dostatočnom časovom predstihu.</w:t>
      </w:r>
    </w:p>
    <w:p w:rsidR="00E53833" w:rsidRPr="00EE0A69" w:rsidRDefault="00E53833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t>5.10.2:</w:t>
      </w:r>
      <w:r w:rsidRPr="00EE0A69">
        <w:rPr>
          <w:color w:val="auto"/>
          <w:sz w:val="22"/>
          <w:szCs w:val="22"/>
          <w:lang w:val="sk-SK"/>
        </w:rPr>
        <w:t xml:space="preserve"> Rovnako C</w:t>
      </w:r>
      <w:r w:rsidR="009F0230">
        <w:rPr>
          <w:color w:val="auto"/>
          <w:sz w:val="22"/>
          <w:szCs w:val="22"/>
          <w:lang w:val="sk-SK"/>
        </w:rPr>
        <w:t>OV</w:t>
      </w:r>
      <w:r w:rsidRPr="00EE0A69">
        <w:rPr>
          <w:color w:val="auto"/>
          <w:sz w:val="22"/>
          <w:szCs w:val="22"/>
          <w:lang w:val="sk-SK"/>
        </w:rPr>
        <w:t xml:space="preserve"> sleduje a hodnotí aj ďalšie zmeny (aj iniciované klientom) a vždy rozhodne a informuje klienta o vhodných opatreniach.</w:t>
      </w:r>
    </w:p>
    <w:p w:rsidR="00710C8F" w:rsidRPr="00EE0A69" w:rsidRDefault="00E53833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b/>
          <w:color w:val="auto"/>
          <w:sz w:val="22"/>
          <w:szCs w:val="22"/>
          <w:lang w:val="sk-SK"/>
        </w:rPr>
        <w:t>5.10.3:</w:t>
      </w:r>
      <w:r w:rsidRPr="00EE0A69">
        <w:rPr>
          <w:color w:val="auto"/>
          <w:sz w:val="22"/>
          <w:szCs w:val="22"/>
          <w:lang w:val="sk-SK"/>
        </w:rPr>
        <w:t xml:space="preserve"> </w:t>
      </w:r>
      <w:r w:rsidR="00710C8F" w:rsidRPr="00EE0A69">
        <w:rPr>
          <w:color w:val="auto"/>
          <w:sz w:val="22"/>
          <w:szCs w:val="22"/>
          <w:lang w:val="sk-SK"/>
        </w:rPr>
        <w:t>Opatrenia na vykonanie a implementáciu zmien ovplyvňujúcich samotnú certifikáciu vždy obsahujú:</w:t>
      </w:r>
    </w:p>
    <w:p w:rsidR="00710C8F" w:rsidRPr="00EE0A69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 xml:space="preserve">a) proces </w:t>
      </w:r>
      <w:r w:rsidR="001829BE">
        <w:rPr>
          <w:color w:val="auto"/>
          <w:sz w:val="22"/>
          <w:szCs w:val="22"/>
          <w:lang w:val="sk-SK"/>
        </w:rPr>
        <w:t>posudzovania</w:t>
      </w:r>
      <w:r w:rsidRPr="00EE0A69">
        <w:rPr>
          <w:color w:val="auto"/>
          <w:sz w:val="22"/>
          <w:szCs w:val="22"/>
          <w:lang w:val="sk-SK"/>
        </w:rPr>
        <w:t xml:space="preserve"> (kap. 5.4 tejto CS),</w:t>
      </w:r>
    </w:p>
    <w:p w:rsidR="00710C8F" w:rsidRPr="00EE0A69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b) proces preskúmania (kap. 5.5 tejto CS),</w:t>
      </w:r>
    </w:p>
    <w:p w:rsidR="00710C8F" w:rsidRPr="00EE0A69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c) proces rozhodnutia (kap. 5.6 tejto CS),</w:t>
      </w:r>
    </w:p>
    <w:p w:rsidR="00710C8F" w:rsidRPr="00EE0A69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d) vydanie revidovanej formálnej dokumentácie (kap. 5.7 tejto CS),</w:t>
      </w:r>
    </w:p>
    <w:p w:rsidR="00710C8F" w:rsidRPr="00EE0A69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>e) vydanie revidovanej certifikačnej dokumentácie (certifikáty, osvedčenia, plán do</w:t>
      </w:r>
      <w:r w:rsidR="00A975A8">
        <w:rPr>
          <w:color w:val="auto"/>
          <w:sz w:val="22"/>
          <w:szCs w:val="22"/>
          <w:lang w:val="sk-SK"/>
        </w:rPr>
        <w:t>hľadov</w:t>
      </w:r>
      <w:r w:rsidRPr="00EE0A69">
        <w:rPr>
          <w:color w:val="auto"/>
          <w:sz w:val="22"/>
          <w:szCs w:val="22"/>
          <w:lang w:val="sk-SK"/>
        </w:rPr>
        <w:t xml:space="preserve"> a</w:t>
      </w:r>
      <w:r w:rsidR="00A975A8">
        <w:rPr>
          <w:color w:val="auto"/>
          <w:sz w:val="22"/>
          <w:szCs w:val="22"/>
          <w:lang w:val="sk-SK"/>
        </w:rPr>
        <w:t xml:space="preserve"> </w:t>
      </w:r>
      <w:r w:rsidRPr="00EE0A69">
        <w:rPr>
          <w:color w:val="auto"/>
          <w:sz w:val="22"/>
          <w:szCs w:val="22"/>
          <w:lang w:val="sk-SK"/>
        </w:rPr>
        <w:t>pod.).</w:t>
      </w:r>
    </w:p>
    <w:p w:rsidR="00710C8F" w:rsidRDefault="00710C8F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2"/>
          <w:szCs w:val="22"/>
          <w:lang w:val="sk-SK"/>
        </w:rPr>
      </w:pPr>
      <w:r w:rsidRPr="00EE0A69">
        <w:rPr>
          <w:color w:val="auto"/>
          <w:sz w:val="22"/>
          <w:szCs w:val="22"/>
          <w:lang w:val="sk-SK"/>
        </w:rPr>
        <w:t xml:space="preserve">Pokiaľ </w:t>
      </w:r>
      <w:r w:rsidR="003F6A0E">
        <w:rPr>
          <w:color w:val="auto"/>
          <w:sz w:val="22"/>
          <w:szCs w:val="22"/>
          <w:lang w:val="sk-SK"/>
        </w:rPr>
        <w:t>COV</w:t>
      </w:r>
      <w:r w:rsidR="006F7B65" w:rsidRPr="00EE0A69">
        <w:rPr>
          <w:color w:val="auto"/>
          <w:sz w:val="22"/>
          <w:szCs w:val="22"/>
          <w:lang w:val="sk-SK"/>
        </w:rPr>
        <w:t xml:space="preserve"> </w:t>
      </w:r>
      <w:r w:rsidR="003A07C0" w:rsidRPr="00EE0A69">
        <w:rPr>
          <w:color w:val="auto"/>
          <w:sz w:val="22"/>
          <w:szCs w:val="22"/>
          <w:lang w:val="sk-SK"/>
        </w:rPr>
        <w:t xml:space="preserve">vylúči ktorýkoľvek proces v zmysle 5.10.3 musí v dokumentácií jednoznačne </w:t>
      </w:r>
      <w:r w:rsidR="00CF334A" w:rsidRPr="00EE0A69">
        <w:rPr>
          <w:color w:val="auto"/>
          <w:sz w:val="22"/>
          <w:szCs w:val="22"/>
          <w:lang w:val="sk-SK"/>
        </w:rPr>
        <w:t>zaznamenať</w:t>
      </w:r>
      <w:r w:rsidR="003A07C0" w:rsidRPr="00EE0A69">
        <w:rPr>
          <w:color w:val="auto"/>
          <w:sz w:val="22"/>
          <w:szCs w:val="22"/>
          <w:lang w:val="sk-SK"/>
        </w:rPr>
        <w:t xml:space="preserve"> </w:t>
      </w:r>
      <w:r w:rsidR="00CF334A" w:rsidRPr="00EE0A69">
        <w:rPr>
          <w:color w:val="auto"/>
          <w:sz w:val="22"/>
          <w:szCs w:val="22"/>
          <w:lang w:val="sk-SK"/>
        </w:rPr>
        <w:t>dôvod vylúčenia.</w:t>
      </w:r>
      <w:r w:rsidRPr="00EE0A69">
        <w:rPr>
          <w:color w:val="auto"/>
          <w:sz w:val="22"/>
          <w:szCs w:val="22"/>
          <w:lang w:val="sk-SK"/>
        </w:rPr>
        <w:t xml:space="preserve"> </w:t>
      </w:r>
    </w:p>
    <w:p w:rsidR="00EE0A69" w:rsidRPr="00D52BF6" w:rsidRDefault="00EE0A69" w:rsidP="005C2332">
      <w:pPr>
        <w:pStyle w:val="text"/>
        <w:spacing w:before="0" w:after="0" w:line="312" w:lineRule="auto"/>
        <w:ind w:left="0" w:right="0"/>
        <w:jc w:val="both"/>
        <w:rPr>
          <w:color w:val="auto"/>
          <w:sz w:val="20"/>
          <w:szCs w:val="20"/>
          <w:lang w:val="sk-SK"/>
        </w:rPr>
      </w:pPr>
    </w:p>
    <w:p w:rsidR="00CB0682" w:rsidRPr="008E6B1E" w:rsidRDefault="00CB0682" w:rsidP="00CB0682">
      <w:pPr>
        <w:pStyle w:val="Nadpis2"/>
        <w:numPr>
          <w:ilvl w:val="0"/>
          <w:numId w:val="0"/>
        </w:numPr>
        <w:spacing w:before="0" w:after="0" w:line="360" w:lineRule="auto"/>
        <w:rPr>
          <w:rFonts w:cs="Arial"/>
          <w:sz w:val="24"/>
          <w:szCs w:val="24"/>
          <w:lang w:val="sk-SK"/>
        </w:rPr>
      </w:pPr>
      <w:bookmarkStart w:id="63" w:name="_Toc501219874"/>
      <w:bookmarkStart w:id="64" w:name="_Toc515658805"/>
      <w:bookmarkStart w:id="65" w:name="_Toc515658921"/>
      <w:r w:rsidRPr="008E6B1E">
        <w:rPr>
          <w:rFonts w:cs="Arial"/>
          <w:sz w:val="24"/>
          <w:szCs w:val="24"/>
          <w:lang w:val="sk-SK"/>
        </w:rPr>
        <w:t xml:space="preserve">5. 11 </w:t>
      </w:r>
      <w:r w:rsidR="000779CB" w:rsidRPr="008E6B1E">
        <w:rPr>
          <w:rFonts w:cs="Arial"/>
          <w:sz w:val="24"/>
          <w:szCs w:val="24"/>
          <w:lang w:val="sk-SK"/>
        </w:rPr>
        <w:t>Ukončenie, obmedzenie, p</w:t>
      </w:r>
      <w:r w:rsidRPr="008E6B1E">
        <w:rPr>
          <w:rFonts w:cs="Arial"/>
          <w:sz w:val="24"/>
          <w:szCs w:val="24"/>
          <w:lang w:val="sk-SK"/>
        </w:rPr>
        <w:t>ozastavenie</w:t>
      </w:r>
      <w:r w:rsidR="000779CB" w:rsidRPr="008E6B1E">
        <w:rPr>
          <w:rFonts w:cs="Arial"/>
          <w:sz w:val="24"/>
          <w:szCs w:val="24"/>
          <w:lang w:val="sk-SK"/>
        </w:rPr>
        <w:t xml:space="preserve"> alebo </w:t>
      </w:r>
      <w:r w:rsidRPr="008E6B1E">
        <w:rPr>
          <w:rFonts w:cs="Arial"/>
          <w:sz w:val="24"/>
          <w:szCs w:val="24"/>
          <w:lang w:val="sk-SK"/>
        </w:rPr>
        <w:t>zrušenie certifikácie</w:t>
      </w:r>
      <w:bookmarkEnd w:id="63"/>
      <w:bookmarkEnd w:id="64"/>
      <w:bookmarkEnd w:id="65"/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5.11.1:</w:t>
      </w:r>
      <w:r w:rsidRPr="00EE0A69">
        <w:rPr>
          <w:rFonts w:ascii="Arial" w:hAnsi="Arial" w:cs="Arial"/>
          <w:sz w:val="22"/>
          <w:szCs w:val="22"/>
        </w:rPr>
        <w:t xml:space="preserve"> Pokiaľ C</w:t>
      </w:r>
      <w:r w:rsidR="003F6A0E">
        <w:rPr>
          <w:rFonts w:ascii="Arial" w:hAnsi="Arial" w:cs="Arial"/>
          <w:sz w:val="22"/>
          <w:szCs w:val="22"/>
        </w:rPr>
        <w:t>OV</w:t>
      </w:r>
      <w:r w:rsidR="004C003D">
        <w:rPr>
          <w:rFonts w:ascii="Arial" w:hAnsi="Arial" w:cs="Arial"/>
          <w:sz w:val="22"/>
          <w:szCs w:val="22"/>
        </w:rPr>
        <w:t>/AO</w:t>
      </w:r>
      <w:r w:rsidRPr="00EE0A69">
        <w:rPr>
          <w:rFonts w:ascii="Arial" w:hAnsi="Arial" w:cs="Arial"/>
          <w:sz w:val="22"/>
          <w:szCs w:val="22"/>
        </w:rPr>
        <w:t xml:space="preserve"> identifikuje nezhodu s certifikačnými požiadavkami následne stanoví vhodné nápravné opatrenia napr.:</w:t>
      </w: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možnosť pokračovať v certifikácií ale pri súčasne zvýšenej frekvencií do</w:t>
      </w:r>
      <w:r w:rsidR="00A975A8">
        <w:rPr>
          <w:rFonts w:ascii="Arial" w:hAnsi="Arial" w:cs="Arial"/>
          <w:sz w:val="22"/>
          <w:szCs w:val="22"/>
        </w:rPr>
        <w:t>hľadov</w:t>
      </w:r>
      <w:r w:rsidRPr="00EE0A69">
        <w:rPr>
          <w:rFonts w:ascii="Arial" w:hAnsi="Arial" w:cs="Arial"/>
          <w:sz w:val="22"/>
          <w:szCs w:val="22"/>
        </w:rPr>
        <w:t>,</w:t>
      </w: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b) obmedzenie rozsahu certifikácie,</w:t>
      </w: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c) pozastavenie certifikácie do odstránenia nezhôd,</w:t>
      </w: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d) zrušenie certifikácie – odobratie certifikátu.</w:t>
      </w: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14"/>
          <w:szCs w:val="14"/>
        </w:rPr>
      </w:pPr>
    </w:p>
    <w:p w:rsidR="00C30864" w:rsidRPr="00EE0A69" w:rsidRDefault="00C30864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</w:t>
      </w:r>
      <w:r w:rsidR="009D6331" w:rsidRPr="00EE0A69">
        <w:rPr>
          <w:rFonts w:ascii="Arial" w:hAnsi="Arial" w:cs="Arial"/>
          <w:b/>
          <w:sz w:val="22"/>
          <w:szCs w:val="22"/>
        </w:rPr>
        <w:t>2</w:t>
      </w:r>
      <w:r w:rsidRPr="00EE0A69">
        <w:rPr>
          <w:rFonts w:ascii="Arial" w:hAnsi="Arial" w:cs="Arial"/>
          <w:b/>
          <w:sz w:val="22"/>
          <w:szCs w:val="22"/>
        </w:rPr>
        <w:t>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7C4665" w:rsidRPr="00EE0A69">
        <w:rPr>
          <w:rFonts w:ascii="Arial" w:hAnsi="Arial" w:cs="Arial"/>
          <w:sz w:val="22"/>
          <w:szCs w:val="22"/>
        </w:rPr>
        <w:t xml:space="preserve">Ak tieto opatrenia pozostávajú z procesov </w:t>
      </w:r>
      <w:r w:rsidR="001829BE">
        <w:rPr>
          <w:rFonts w:ascii="Arial" w:hAnsi="Arial" w:cs="Arial"/>
          <w:sz w:val="22"/>
          <w:szCs w:val="22"/>
        </w:rPr>
        <w:t>posudzovania</w:t>
      </w:r>
      <w:r w:rsidR="007C4665" w:rsidRPr="00EE0A69">
        <w:rPr>
          <w:rFonts w:ascii="Arial" w:hAnsi="Arial" w:cs="Arial"/>
          <w:sz w:val="22"/>
          <w:szCs w:val="22"/>
        </w:rPr>
        <w:t>, preskúmania a rozhodovania musia byť vždy splnené náležitosti čl. 5.4, 5.5 a 5.6 tejto CS.</w:t>
      </w:r>
    </w:p>
    <w:p w:rsidR="007C4665" w:rsidRPr="008E6B1E" w:rsidRDefault="007C4665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b/>
          <w:sz w:val="14"/>
          <w:szCs w:val="14"/>
        </w:rPr>
      </w:pPr>
    </w:p>
    <w:p w:rsidR="00C30864" w:rsidRPr="00EE0A69" w:rsidRDefault="007C4665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5.11.3:</w:t>
      </w:r>
      <w:r w:rsidRPr="00EE0A69">
        <w:rPr>
          <w:rFonts w:ascii="Arial" w:hAnsi="Arial" w:cs="Arial"/>
          <w:sz w:val="22"/>
          <w:szCs w:val="22"/>
        </w:rPr>
        <w:t xml:space="preserve"> Ak je certifikácia ukončená pozastavením, alebo odňatím certifikátu alebo na žiadosť klienta v tomto prípade C</w:t>
      </w:r>
      <w:r w:rsidR="003F6A0E">
        <w:rPr>
          <w:rFonts w:ascii="Arial" w:hAnsi="Arial" w:cs="Arial"/>
          <w:sz w:val="22"/>
          <w:szCs w:val="22"/>
        </w:rPr>
        <w:t>OV v</w:t>
      </w:r>
      <w:r w:rsidRPr="00EE0A69">
        <w:rPr>
          <w:rFonts w:ascii="Arial" w:hAnsi="Arial" w:cs="Arial"/>
          <w:sz w:val="22"/>
          <w:szCs w:val="22"/>
        </w:rPr>
        <w:t xml:space="preserve"> zmysle Dohody o používaní klienta </w:t>
      </w:r>
      <w:r w:rsidRPr="00EE0A69">
        <w:rPr>
          <w:rFonts w:ascii="Arial" w:hAnsi="Arial" w:cs="Arial"/>
          <w:b/>
          <w:i/>
          <w:sz w:val="22"/>
          <w:szCs w:val="22"/>
        </w:rPr>
        <w:t>(TL-COV-</w:t>
      </w:r>
      <w:r w:rsidR="00224104">
        <w:rPr>
          <w:rFonts w:ascii="Arial" w:hAnsi="Arial" w:cs="Arial"/>
          <w:b/>
          <w:i/>
          <w:sz w:val="22"/>
          <w:szCs w:val="22"/>
        </w:rPr>
        <w:t>10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 Dohoda o používaní certifikátu</w:t>
      </w:r>
      <w:r w:rsidRPr="00EE0A69">
        <w:rPr>
          <w:rFonts w:ascii="Arial" w:hAnsi="Arial" w:cs="Arial"/>
          <w:sz w:val="22"/>
          <w:szCs w:val="22"/>
        </w:rPr>
        <w:t>) vyzve klienta k odstráneniu akýchkoľvek odkazov na certifikáciu.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rovnako odstráni z verejne dostupných miest odkazy na </w:t>
      </w:r>
      <w:r w:rsidR="00E31CAB" w:rsidRPr="00EE0A69">
        <w:rPr>
          <w:rFonts w:ascii="Arial" w:hAnsi="Arial" w:cs="Arial"/>
          <w:sz w:val="22"/>
          <w:szCs w:val="22"/>
        </w:rPr>
        <w:t>daný certifikovaný výrobok klienta.</w:t>
      </w:r>
    </w:p>
    <w:p w:rsidR="00E31CAB" w:rsidRPr="008E6B1E" w:rsidRDefault="00E31CAB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14"/>
          <w:szCs w:val="14"/>
        </w:rPr>
      </w:pPr>
    </w:p>
    <w:p w:rsidR="00E66BCA" w:rsidRPr="00EE0A69" w:rsidRDefault="00E31CAB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5.11.4:</w:t>
      </w:r>
      <w:r w:rsidRPr="00EE0A69">
        <w:rPr>
          <w:rFonts w:ascii="Arial" w:hAnsi="Arial" w:cs="Arial"/>
          <w:sz w:val="22"/>
          <w:szCs w:val="22"/>
        </w:rPr>
        <w:t xml:space="preserve"> V prípade pozastavenia certifikácie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poverí kompetentného pracovníka (</w:t>
      </w:r>
      <w:r w:rsidR="009D1AFE">
        <w:rPr>
          <w:rFonts w:ascii="Arial" w:hAnsi="Arial" w:cs="Arial"/>
          <w:sz w:val="22"/>
          <w:szCs w:val="22"/>
        </w:rPr>
        <w:t>posudzovateľ</w:t>
      </w:r>
      <w:r w:rsidRPr="00EE0A69">
        <w:rPr>
          <w:rFonts w:ascii="Arial" w:hAnsi="Arial" w:cs="Arial"/>
          <w:sz w:val="22"/>
          <w:szCs w:val="22"/>
        </w:rPr>
        <w:t xml:space="preserve">a) k sformulovaniu </w:t>
      </w:r>
      <w:r w:rsidR="00E66BCA" w:rsidRPr="00EE0A69">
        <w:rPr>
          <w:rFonts w:ascii="Arial" w:hAnsi="Arial" w:cs="Arial"/>
          <w:sz w:val="22"/>
          <w:szCs w:val="22"/>
        </w:rPr>
        <w:t>a oznámenie klientovi:</w:t>
      </w:r>
    </w:p>
    <w:p w:rsidR="00E66BCA" w:rsidRPr="00EE0A69" w:rsidRDefault="00E66BCA" w:rsidP="005C2332">
      <w:pPr>
        <w:pStyle w:val="Zarkazkladnhotextu"/>
        <w:spacing w:before="0" w:after="0" w:line="312" w:lineRule="auto"/>
        <w:ind w:left="284" w:hanging="28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a) opatrenia vedúce k zrušeniu pozastavenia,</w:t>
      </w:r>
    </w:p>
    <w:p w:rsidR="00E31CAB" w:rsidRDefault="00E66BCA" w:rsidP="005C2332">
      <w:pPr>
        <w:pStyle w:val="Zarkazkladnhotextu"/>
        <w:spacing w:before="0" w:after="0" w:line="312" w:lineRule="auto"/>
        <w:ind w:left="284" w:hanging="284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b) akékoľvek ďalšie opatrenia, ktoré sú vyžadované príslušnými normami, certifikačnými schémam a pod. </w:t>
      </w:r>
    </w:p>
    <w:p w:rsidR="00F14C92" w:rsidRPr="00A600DA" w:rsidRDefault="00F14C92" w:rsidP="005C2332">
      <w:pPr>
        <w:pStyle w:val="Zarkazkladnhotextu"/>
        <w:spacing w:before="0" w:after="0" w:line="312" w:lineRule="auto"/>
        <w:ind w:left="284" w:hanging="284"/>
        <w:rPr>
          <w:rFonts w:ascii="Arial" w:hAnsi="Arial" w:cs="Arial"/>
          <w:sz w:val="14"/>
          <w:szCs w:val="14"/>
        </w:rPr>
      </w:pPr>
    </w:p>
    <w:p w:rsidR="00E66BCA" w:rsidRPr="00EE0A69" w:rsidRDefault="00E66BCA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lastRenderedPageBreak/>
        <w:t>5.11.</w:t>
      </w:r>
      <w:r w:rsidR="00042FFA" w:rsidRPr="00EE0A69">
        <w:rPr>
          <w:rFonts w:ascii="Arial" w:hAnsi="Arial" w:cs="Arial"/>
          <w:b/>
          <w:sz w:val="22"/>
          <w:szCs w:val="22"/>
        </w:rPr>
        <w:t>5</w:t>
      </w:r>
      <w:r w:rsidRPr="00EE0A69">
        <w:rPr>
          <w:rFonts w:ascii="Arial" w:hAnsi="Arial" w:cs="Arial"/>
          <w:b/>
          <w:sz w:val="22"/>
          <w:szCs w:val="22"/>
        </w:rPr>
        <w:t>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1A715D" w:rsidRPr="00EE0A69">
        <w:rPr>
          <w:rFonts w:ascii="Arial" w:hAnsi="Arial" w:cs="Arial"/>
          <w:sz w:val="22"/>
          <w:szCs w:val="22"/>
        </w:rPr>
        <w:t>Pre a</w:t>
      </w:r>
      <w:r w:rsidR="00042FFA" w:rsidRPr="00EE0A69">
        <w:rPr>
          <w:rFonts w:ascii="Arial" w:hAnsi="Arial" w:cs="Arial"/>
          <w:sz w:val="22"/>
          <w:szCs w:val="22"/>
        </w:rPr>
        <w:t>ké</w:t>
      </w:r>
      <w:r w:rsidR="001A715D" w:rsidRPr="00EE0A69">
        <w:rPr>
          <w:rFonts w:ascii="Arial" w:hAnsi="Arial" w:cs="Arial"/>
          <w:sz w:val="22"/>
          <w:szCs w:val="22"/>
        </w:rPr>
        <w:t xml:space="preserve">koľvek ďalšie </w:t>
      </w:r>
      <w:r w:rsidR="00042FFA" w:rsidRPr="00EE0A69">
        <w:rPr>
          <w:rFonts w:ascii="Arial" w:hAnsi="Arial" w:cs="Arial"/>
          <w:sz w:val="22"/>
          <w:szCs w:val="22"/>
        </w:rPr>
        <w:t xml:space="preserve">opatrenia </w:t>
      </w:r>
      <w:r w:rsidR="001A715D" w:rsidRPr="00EE0A69">
        <w:rPr>
          <w:rFonts w:ascii="Arial" w:hAnsi="Arial" w:cs="Arial"/>
          <w:sz w:val="22"/>
          <w:szCs w:val="22"/>
        </w:rPr>
        <w:t xml:space="preserve">vedúce k zrušeniu pozastavenia certifikácie, ktoré   </w:t>
      </w:r>
      <w:r w:rsidR="00042FFA" w:rsidRPr="00EE0A69">
        <w:rPr>
          <w:rFonts w:ascii="Arial" w:hAnsi="Arial" w:cs="Arial"/>
          <w:sz w:val="22"/>
          <w:szCs w:val="22"/>
        </w:rPr>
        <w:t xml:space="preserve">pozostávajú z procesov </w:t>
      </w:r>
      <w:r w:rsidR="001829BE">
        <w:rPr>
          <w:rFonts w:ascii="Arial" w:hAnsi="Arial" w:cs="Arial"/>
          <w:sz w:val="22"/>
          <w:szCs w:val="22"/>
        </w:rPr>
        <w:t>posudzovania</w:t>
      </w:r>
      <w:r w:rsidR="00042FFA" w:rsidRPr="00EE0A69">
        <w:rPr>
          <w:rFonts w:ascii="Arial" w:hAnsi="Arial" w:cs="Arial"/>
          <w:sz w:val="22"/>
          <w:szCs w:val="22"/>
        </w:rPr>
        <w:t>, preskúmania a rozhodovania musia byť vždy splnené náležitosti čl. 5.4, 5.5</w:t>
      </w:r>
      <w:r w:rsidR="001A715D" w:rsidRPr="00EE0A69">
        <w:rPr>
          <w:rFonts w:ascii="Arial" w:hAnsi="Arial" w:cs="Arial"/>
          <w:sz w:val="22"/>
          <w:szCs w:val="22"/>
        </w:rPr>
        <w:t>,</w:t>
      </w:r>
      <w:r w:rsidR="00042FFA" w:rsidRPr="00EE0A69">
        <w:rPr>
          <w:rFonts w:ascii="Arial" w:hAnsi="Arial" w:cs="Arial"/>
          <w:sz w:val="22"/>
          <w:szCs w:val="22"/>
        </w:rPr>
        <w:t> 5.6</w:t>
      </w:r>
      <w:r w:rsidR="001A715D" w:rsidRPr="00EE0A69">
        <w:rPr>
          <w:rFonts w:ascii="Arial" w:hAnsi="Arial" w:cs="Arial"/>
          <w:sz w:val="22"/>
          <w:szCs w:val="22"/>
        </w:rPr>
        <w:t>, 5.7.3, 5.9 a 5.11.3 tejto</w:t>
      </w:r>
      <w:r w:rsidR="00042FFA" w:rsidRPr="00EE0A69">
        <w:rPr>
          <w:rFonts w:ascii="Arial" w:hAnsi="Arial" w:cs="Arial"/>
          <w:sz w:val="22"/>
          <w:szCs w:val="22"/>
        </w:rPr>
        <w:t xml:space="preserve"> CS</w:t>
      </w:r>
      <w:r w:rsidR="001A715D" w:rsidRPr="00EE0A69">
        <w:rPr>
          <w:rFonts w:ascii="Arial" w:hAnsi="Arial" w:cs="Arial"/>
          <w:sz w:val="22"/>
          <w:szCs w:val="22"/>
        </w:rPr>
        <w:t>.</w:t>
      </w:r>
    </w:p>
    <w:p w:rsidR="001A715D" w:rsidRPr="008E6B1E" w:rsidRDefault="001A715D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14"/>
          <w:szCs w:val="14"/>
        </w:rPr>
      </w:pPr>
    </w:p>
    <w:p w:rsidR="001A715D" w:rsidRPr="00EE0A69" w:rsidRDefault="001A715D" w:rsidP="005C2332">
      <w:pPr>
        <w:pStyle w:val="Zarkazkladnhotextu"/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5.11.6: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3955C3" w:rsidRPr="00EE0A69">
        <w:rPr>
          <w:rFonts w:ascii="Arial" w:hAnsi="Arial" w:cs="Arial"/>
          <w:sz w:val="22"/>
          <w:szCs w:val="22"/>
        </w:rPr>
        <w:t>V prípade, že je certifikácia obnovená po pozastavení alebo nastalo zúženie rozsahu certifikácie po pozastavení C</w:t>
      </w:r>
      <w:r w:rsidR="00764E21">
        <w:rPr>
          <w:rFonts w:ascii="Arial" w:hAnsi="Arial" w:cs="Arial"/>
          <w:sz w:val="22"/>
          <w:szCs w:val="22"/>
        </w:rPr>
        <w:t>OV</w:t>
      </w:r>
      <w:r w:rsidR="003955C3" w:rsidRPr="00EE0A69">
        <w:rPr>
          <w:rFonts w:ascii="Arial" w:hAnsi="Arial" w:cs="Arial"/>
          <w:sz w:val="22"/>
          <w:szCs w:val="22"/>
        </w:rPr>
        <w:t xml:space="preserve"> vykoná všetky zmeny (najmä na verejne dostupnom mieste) tak, aby bol jednoznačne špecifikovaný nový rozsah certifikácie.</w:t>
      </w:r>
      <w:r w:rsidRPr="00EE0A69">
        <w:rPr>
          <w:rFonts w:ascii="Arial" w:hAnsi="Arial" w:cs="Arial"/>
          <w:sz w:val="22"/>
          <w:szCs w:val="22"/>
        </w:rPr>
        <w:t xml:space="preserve">   </w:t>
      </w:r>
    </w:p>
    <w:p w:rsidR="0069754B" w:rsidRPr="00D52BF6" w:rsidRDefault="0069754B" w:rsidP="005C2332">
      <w:pPr>
        <w:spacing w:before="0" w:after="0" w:line="312" w:lineRule="auto"/>
        <w:ind w:firstLine="0"/>
        <w:rPr>
          <w:rFonts w:ascii="Arial" w:hAnsi="Arial" w:cs="Arial"/>
          <w:b/>
          <w:sz w:val="20"/>
        </w:rPr>
      </w:pPr>
    </w:p>
    <w:p w:rsidR="003955C3" w:rsidRPr="008E6B1E" w:rsidRDefault="003955C3" w:rsidP="008E6B1E">
      <w:pPr>
        <w:pStyle w:val="Nadpis2"/>
        <w:numPr>
          <w:ilvl w:val="0"/>
          <w:numId w:val="0"/>
        </w:numPr>
        <w:spacing w:before="0"/>
        <w:rPr>
          <w:sz w:val="24"/>
          <w:szCs w:val="24"/>
        </w:rPr>
      </w:pPr>
      <w:bookmarkStart w:id="66" w:name="_Toc515658806"/>
      <w:bookmarkStart w:id="67" w:name="_Toc515658922"/>
      <w:r w:rsidRPr="00171024">
        <w:rPr>
          <w:sz w:val="24"/>
          <w:szCs w:val="24"/>
        </w:rPr>
        <w:t>5. 12 Záznamy</w:t>
      </w:r>
      <w:bookmarkEnd w:id="66"/>
      <w:bookmarkEnd w:id="67"/>
    </w:p>
    <w:p w:rsidR="00B8122F" w:rsidRPr="00EE0A69" w:rsidRDefault="00DD6B74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B8122F" w:rsidRPr="00EE0A69">
        <w:rPr>
          <w:rFonts w:ascii="Arial" w:hAnsi="Arial" w:cs="Arial"/>
          <w:sz w:val="22"/>
          <w:szCs w:val="22"/>
        </w:rPr>
        <w:t>Výstupom certifika</w:t>
      </w:r>
      <w:r w:rsidR="00E347E9">
        <w:rPr>
          <w:rFonts w:ascii="Arial" w:hAnsi="Arial" w:cs="Arial"/>
          <w:sz w:val="22"/>
          <w:szCs w:val="22"/>
        </w:rPr>
        <w:t>č</w:t>
      </w:r>
      <w:r w:rsidR="00B8122F" w:rsidRPr="00EE0A69">
        <w:rPr>
          <w:rFonts w:ascii="Arial" w:hAnsi="Arial" w:cs="Arial"/>
          <w:sz w:val="22"/>
          <w:szCs w:val="22"/>
        </w:rPr>
        <w:t>ného procesu sú záznamy, ktoré pozostávajú:</w:t>
      </w:r>
    </w:p>
    <w:p w:rsidR="009E6F52" w:rsidRPr="00EE0A69" w:rsidRDefault="00B8122F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z vyplnených žiadosti o certifi</w:t>
      </w:r>
      <w:r w:rsidR="00E347E9">
        <w:rPr>
          <w:rFonts w:ascii="Arial" w:hAnsi="Arial" w:cs="Arial"/>
          <w:sz w:val="22"/>
          <w:szCs w:val="22"/>
        </w:rPr>
        <w:t>k</w:t>
      </w:r>
      <w:r w:rsidRPr="00EE0A69">
        <w:rPr>
          <w:rFonts w:ascii="Arial" w:hAnsi="Arial" w:cs="Arial"/>
          <w:sz w:val="22"/>
          <w:szCs w:val="22"/>
        </w:rPr>
        <w:t xml:space="preserve">áciu </w:t>
      </w:r>
      <w:r w:rsidR="009E6F52" w:rsidRPr="00EE0A69">
        <w:rPr>
          <w:rFonts w:ascii="Arial" w:hAnsi="Arial" w:cs="Arial"/>
          <w:sz w:val="22"/>
          <w:szCs w:val="22"/>
        </w:rPr>
        <w:t>a prípadne ďalšej upresňujúcej komunikácie s klientom,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menovacích dekrétov </w:t>
      </w:r>
      <w:r w:rsidR="009D1AFE">
        <w:rPr>
          <w:rFonts w:ascii="Arial" w:hAnsi="Arial" w:cs="Arial"/>
          <w:sz w:val="22"/>
          <w:szCs w:val="22"/>
        </w:rPr>
        <w:t>posudzovateľ</w:t>
      </w:r>
      <w:r w:rsidRPr="00EE0A69">
        <w:rPr>
          <w:rFonts w:ascii="Arial" w:hAnsi="Arial" w:cs="Arial"/>
          <w:sz w:val="22"/>
          <w:szCs w:val="22"/>
        </w:rPr>
        <w:t>ov,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uzatvorených zmlúv a dohôd s klientom,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správ z procesu </w:t>
      </w:r>
      <w:r w:rsidR="001829BE">
        <w:rPr>
          <w:rFonts w:ascii="Arial" w:hAnsi="Arial" w:cs="Arial"/>
          <w:sz w:val="22"/>
          <w:szCs w:val="22"/>
        </w:rPr>
        <w:t>posudzovania</w:t>
      </w:r>
      <w:r w:rsidRPr="00EE0A69">
        <w:rPr>
          <w:rFonts w:ascii="Arial" w:hAnsi="Arial" w:cs="Arial"/>
          <w:sz w:val="22"/>
          <w:szCs w:val="22"/>
        </w:rPr>
        <w:t>,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 xml:space="preserve">dokumenty z preskúmania a rozhodovania, 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fotokópie udelených certifikátov,</w:t>
      </w:r>
    </w:p>
    <w:p w:rsidR="009E6F52" w:rsidRPr="00EE0A69" w:rsidRDefault="009E6F52" w:rsidP="005C2332">
      <w:pPr>
        <w:pStyle w:val="Odsekzoznamu"/>
        <w:numPr>
          <w:ilvl w:val="0"/>
          <w:numId w:val="1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ďalšia nevyhnutná dokumentácia.</w:t>
      </w:r>
    </w:p>
    <w:p w:rsidR="00DD6B74" w:rsidRPr="00384C7E" w:rsidRDefault="00DD6B74" w:rsidP="005C2332">
      <w:pPr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9E6F52" w:rsidRPr="00EE0A69" w:rsidRDefault="00DD6B74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5.12.2: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E6F52" w:rsidRPr="00EE0A69">
        <w:rPr>
          <w:rFonts w:ascii="Arial" w:hAnsi="Arial" w:cs="Arial"/>
          <w:sz w:val="22"/>
          <w:szCs w:val="22"/>
        </w:rPr>
        <w:t>Všetky záznamy týkajúce sa klienta sú uložené v zložke daného klienta so špecifickým identifikačným číslom. Do tejto zložky sa tiež zakladajú všetky záznamy z prípadných kontr</w:t>
      </w:r>
      <w:r w:rsidR="00E347E9">
        <w:rPr>
          <w:rFonts w:ascii="Arial" w:hAnsi="Arial" w:cs="Arial"/>
          <w:sz w:val="22"/>
          <w:szCs w:val="22"/>
        </w:rPr>
        <w:t>o</w:t>
      </w:r>
      <w:r w:rsidR="009E6F52" w:rsidRPr="00EE0A69">
        <w:rPr>
          <w:rFonts w:ascii="Arial" w:hAnsi="Arial" w:cs="Arial"/>
          <w:sz w:val="22"/>
          <w:szCs w:val="22"/>
        </w:rPr>
        <w:t>l, rozhodovacích procesov, riešenia sťažnosti, odvolaní a pod. Každá zložka klienta je uložená v archíve C</w:t>
      </w:r>
      <w:r w:rsidR="00764E21">
        <w:rPr>
          <w:rFonts w:ascii="Arial" w:hAnsi="Arial" w:cs="Arial"/>
          <w:sz w:val="22"/>
          <w:szCs w:val="22"/>
        </w:rPr>
        <w:t>OV</w:t>
      </w:r>
      <w:r w:rsidR="00453348">
        <w:rPr>
          <w:rFonts w:ascii="Arial" w:hAnsi="Arial" w:cs="Arial"/>
          <w:sz w:val="22"/>
          <w:szCs w:val="22"/>
        </w:rPr>
        <w:t>/AO</w:t>
      </w:r>
      <w:bookmarkStart w:id="68" w:name="_GoBack"/>
      <w:bookmarkEnd w:id="68"/>
      <w:r w:rsidR="009E6F52" w:rsidRPr="00EE0A69">
        <w:rPr>
          <w:rFonts w:ascii="Arial" w:hAnsi="Arial" w:cs="Arial"/>
          <w:sz w:val="22"/>
          <w:szCs w:val="22"/>
        </w:rPr>
        <w:t>, do ktorého majú prístup len oprávnené osoby.</w:t>
      </w:r>
      <w:r w:rsidR="006823A2" w:rsidRPr="00EE0A69">
        <w:rPr>
          <w:rFonts w:ascii="Arial" w:hAnsi="Arial" w:cs="Arial"/>
          <w:sz w:val="22"/>
          <w:szCs w:val="22"/>
        </w:rPr>
        <w:t xml:space="preserve"> K akýmkoľvek elektronickým informáciám </w:t>
      </w:r>
      <w:r w:rsidR="00E347E9">
        <w:rPr>
          <w:rFonts w:ascii="Arial" w:hAnsi="Arial" w:cs="Arial"/>
          <w:sz w:val="22"/>
          <w:szCs w:val="22"/>
        </w:rPr>
        <w:t>najm</w:t>
      </w:r>
      <w:r w:rsidR="006823A2" w:rsidRPr="00EE0A69">
        <w:rPr>
          <w:rFonts w:ascii="Arial" w:hAnsi="Arial" w:cs="Arial"/>
          <w:sz w:val="22"/>
          <w:szCs w:val="22"/>
        </w:rPr>
        <w:t>ä rovnako prístup len oprávnené osoby.</w:t>
      </w:r>
    </w:p>
    <w:p w:rsidR="0069754B" w:rsidRPr="00384C7E" w:rsidRDefault="0069754B" w:rsidP="005C2332">
      <w:pPr>
        <w:spacing w:before="0" w:after="0" w:line="312" w:lineRule="auto"/>
        <w:ind w:firstLine="0"/>
        <w:rPr>
          <w:rFonts w:ascii="Arial" w:hAnsi="Arial" w:cs="Arial"/>
          <w:b/>
          <w:sz w:val="14"/>
          <w:szCs w:val="14"/>
        </w:rPr>
      </w:pPr>
    </w:p>
    <w:p w:rsidR="00902BF0" w:rsidRDefault="00902BF0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5.12.3: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="00963C77" w:rsidRPr="00EE0A69">
        <w:rPr>
          <w:rFonts w:ascii="Arial" w:hAnsi="Arial" w:cs="Arial"/>
          <w:sz w:val="22"/>
          <w:szCs w:val="22"/>
        </w:rPr>
        <w:t xml:space="preserve">Do zložky klienta sa rovnako zakladajú všetky ďalšie záznamy z dohľadov a pod. Záznamy sa archivujú po dobu 10 rokov. </w:t>
      </w:r>
    </w:p>
    <w:p w:rsidR="00165FAA" w:rsidRPr="00EE0A69" w:rsidRDefault="00165FAA" w:rsidP="005C2332">
      <w:pPr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</w:p>
    <w:p w:rsidR="00011722" w:rsidRPr="00EE0A69" w:rsidRDefault="006F1449" w:rsidP="00384C7E">
      <w:pPr>
        <w:pStyle w:val="Nadpis2"/>
        <w:numPr>
          <w:ilvl w:val="0"/>
          <w:numId w:val="0"/>
        </w:numPr>
        <w:spacing w:before="0" w:line="288" w:lineRule="auto"/>
        <w:jc w:val="both"/>
        <w:rPr>
          <w:sz w:val="22"/>
          <w:szCs w:val="22"/>
          <w:lang w:val="sk-SK"/>
        </w:rPr>
      </w:pPr>
      <w:bookmarkStart w:id="69" w:name="_Toc478245266"/>
      <w:bookmarkStart w:id="70" w:name="_Toc515658807"/>
      <w:bookmarkStart w:id="71" w:name="_Toc515658923"/>
      <w:r w:rsidRPr="00EE0A69">
        <w:rPr>
          <w:sz w:val="22"/>
          <w:szCs w:val="22"/>
          <w:lang w:val="sk-SK"/>
        </w:rPr>
        <w:t>5</w:t>
      </w:r>
      <w:r w:rsidR="00011722" w:rsidRPr="00EE0A69">
        <w:rPr>
          <w:sz w:val="22"/>
          <w:szCs w:val="22"/>
          <w:lang w:val="sk-SK"/>
        </w:rPr>
        <w:t xml:space="preserve">. </w:t>
      </w:r>
      <w:r w:rsidRPr="00EE0A69">
        <w:rPr>
          <w:sz w:val="22"/>
          <w:szCs w:val="22"/>
          <w:lang w:val="sk-SK"/>
        </w:rPr>
        <w:t>1</w:t>
      </w:r>
      <w:r w:rsidR="00011722" w:rsidRPr="00EE0A69">
        <w:rPr>
          <w:sz w:val="22"/>
          <w:szCs w:val="22"/>
          <w:lang w:val="sk-SK"/>
        </w:rPr>
        <w:t>3</w:t>
      </w:r>
      <w:r w:rsidR="00011722" w:rsidRPr="00EE0A69">
        <w:rPr>
          <w:bCs/>
          <w:sz w:val="22"/>
          <w:szCs w:val="22"/>
          <w:lang w:val="sk-SK"/>
        </w:rPr>
        <w:t> </w:t>
      </w:r>
      <w:r w:rsidR="00011722" w:rsidRPr="00EE0A69">
        <w:rPr>
          <w:sz w:val="22"/>
          <w:szCs w:val="22"/>
          <w:lang w:val="sk-SK"/>
        </w:rPr>
        <w:t>Sťažnosti</w:t>
      </w:r>
      <w:bookmarkEnd w:id="69"/>
      <w:r w:rsidRPr="00EE0A69">
        <w:rPr>
          <w:sz w:val="22"/>
          <w:szCs w:val="22"/>
          <w:lang w:val="sk-SK"/>
        </w:rPr>
        <w:t xml:space="preserve"> a odvolania</w:t>
      </w:r>
      <w:bookmarkEnd w:id="70"/>
      <w:bookmarkEnd w:id="71"/>
      <w:r w:rsidRPr="00EE0A69">
        <w:rPr>
          <w:sz w:val="22"/>
          <w:szCs w:val="22"/>
          <w:lang w:val="sk-SK"/>
        </w:rPr>
        <w:t xml:space="preserve"> </w:t>
      </w:r>
    </w:p>
    <w:p w:rsidR="00486A2C" w:rsidRPr="00EE0A69" w:rsidRDefault="00486A2C" w:rsidP="007E05B5">
      <w:pPr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5.13.1:</w:t>
      </w:r>
      <w:r w:rsidRPr="00EE0A69">
        <w:rPr>
          <w:rFonts w:ascii="Arial" w:hAnsi="Arial" w:cs="Arial"/>
          <w:sz w:val="22"/>
          <w:szCs w:val="22"/>
        </w:rPr>
        <w:t xml:space="preserve">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pacing w:val="2"/>
          <w:sz w:val="22"/>
          <w:szCs w:val="22"/>
        </w:rPr>
        <w:t xml:space="preserve"> má zdokumentovaný postup prijímania sťažností, ich </w:t>
      </w:r>
      <w:r w:rsidR="001829BE">
        <w:rPr>
          <w:rFonts w:ascii="Arial" w:hAnsi="Arial" w:cs="Arial"/>
          <w:spacing w:val="2"/>
          <w:sz w:val="22"/>
          <w:szCs w:val="22"/>
        </w:rPr>
        <w:t>posudzovania</w:t>
      </w:r>
      <w:r w:rsidRPr="00EE0A69">
        <w:rPr>
          <w:rFonts w:ascii="Arial" w:hAnsi="Arial" w:cs="Arial"/>
          <w:spacing w:val="2"/>
          <w:sz w:val="22"/>
          <w:szCs w:val="22"/>
        </w:rPr>
        <w:t xml:space="preserve"> a prijímania rozhodnutí o nich (</w:t>
      </w:r>
      <w:r w:rsidRPr="00EE0A69">
        <w:rPr>
          <w:rFonts w:ascii="Arial" w:hAnsi="Arial" w:cs="Arial"/>
          <w:sz w:val="22"/>
          <w:szCs w:val="22"/>
        </w:rPr>
        <w:t xml:space="preserve">Smernica CZO č. </w:t>
      </w:r>
      <w:r w:rsidRPr="00EE0A69">
        <w:rPr>
          <w:rFonts w:ascii="Arial" w:hAnsi="Arial" w:cs="Arial"/>
          <w:b/>
          <w:i/>
          <w:sz w:val="22"/>
          <w:szCs w:val="22"/>
        </w:rPr>
        <w:t xml:space="preserve">S-CZO-11 </w:t>
      </w:r>
      <w:r w:rsidR="00FB7F29">
        <w:rPr>
          <w:rFonts w:ascii="Arial" w:hAnsi="Arial" w:cs="Arial"/>
          <w:b/>
          <w:i/>
          <w:sz w:val="22"/>
          <w:szCs w:val="22"/>
        </w:rPr>
        <w:t>– Proces vybavovania s</w:t>
      </w:r>
      <w:r w:rsidRPr="00EE0A69">
        <w:rPr>
          <w:rFonts w:ascii="Arial" w:hAnsi="Arial" w:cs="Arial"/>
          <w:b/>
          <w:i/>
          <w:sz w:val="22"/>
          <w:szCs w:val="22"/>
        </w:rPr>
        <w:t>ťažnost</w:t>
      </w:r>
      <w:r w:rsidR="00FB7F29">
        <w:rPr>
          <w:rFonts w:ascii="Arial" w:hAnsi="Arial" w:cs="Arial"/>
          <w:b/>
          <w:i/>
          <w:sz w:val="22"/>
          <w:szCs w:val="22"/>
        </w:rPr>
        <w:t xml:space="preserve">í </w:t>
      </w:r>
      <w:r w:rsidRPr="00EE0A69">
        <w:rPr>
          <w:rFonts w:ascii="Arial" w:hAnsi="Arial" w:cs="Arial"/>
          <w:b/>
          <w:i/>
          <w:sz w:val="22"/>
          <w:szCs w:val="22"/>
        </w:rPr>
        <w:t>a odvolan</w:t>
      </w:r>
      <w:r w:rsidR="00FB7F29">
        <w:rPr>
          <w:rFonts w:ascii="Arial" w:hAnsi="Arial" w:cs="Arial"/>
          <w:b/>
          <w:i/>
          <w:sz w:val="22"/>
          <w:szCs w:val="22"/>
        </w:rPr>
        <w:t>í</w:t>
      </w:r>
      <w:r w:rsidRPr="00EE0A69">
        <w:rPr>
          <w:rFonts w:ascii="Arial" w:hAnsi="Arial" w:cs="Arial"/>
          <w:sz w:val="22"/>
          <w:szCs w:val="22"/>
        </w:rPr>
        <w:t xml:space="preserve">). </w:t>
      </w:r>
      <w:r w:rsidRPr="00EE0A69">
        <w:rPr>
          <w:rFonts w:ascii="Arial" w:hAnsi="Arial" w:cs="Arial"/>
          <w:spacing w:val="2"/>
          <w:sz w:val="22"/>
          <w:szCs w:val="22"/>
        </w:rPr>
        <w:t>Tento proces rešpektuje požiadavky na dôvernosť, keďže sa týkajú sťažovateľa a predmetu sťažnosti</w:t>
      </w:r>
      <w:r w:rsidRPr="00EE0A69">
        <w:rPr>
          <w:rFonts w:ascii="Arial" w:hAnsi="Arial" w:cs="Arial"/>
          <w:sz w:val="22"/>
          <w:szCs w:val="22"/>
        </w:rPr>
        <w:t>.</w:t>
      </w:r>
    </w:p>
    <w:p w:rsidR="00486A2C" w:rsidRPr="00E347E9" w:rsidRDefault="00486A2C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486A2C" w:rsidRPr="00EE0A69" w:rsidRDefault="00486A2C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>5.13.2:</w:t>
      </w:r>
      <w:r w:rsidRPr="00EE0A69">
        <w:rPr>
          <w:rFonts w:ascii="Arial" w:hAnsi="Arial" w:cs="Arial"/>
          <w:sz w:val="22"/>
          <w:szCs w:val="22"/>
        </w:rPr>
        <w:t xml:space="preserve"> Po prijatí sťažnosti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posúdi, či sa sťažnosť týka certifikačných činností, za ktoré zodpovedá a ak áno, musí sa ňou zaoberať. Akúkoľvek oprávnenú sťažnosť na certifikovaného klienta </w:t>
      </w:r>
      <w:r w:rsidR="003F6A0E">
        <w:rPr>
          <w:rFonts w:ascii="Arial" w:hAnsi="Arial" w:cs="Arial"/>
          <w:sz w:val="22"/>
          <w:szCs w:val="22"/>
        </w:rPr>
        <w:t>COV</w:t>
      </w:r>
      <w:r w:rsidRPr="00EE0A69">
        <w:rPr>
          <w:rFonts w:ascii="Arial" w:hAnsi="Arial" w:cs="Arial"/>
          <w:sz w:val="22"/>
          <w:szCs w:val="22"/>
        </w:rPr>
        <w:t xml:space="preserve"> vo vhodnom čase </w:t>
      </w:r>
      <w:r w:rsidR="003F6A0E">
        <w:rPr>
          <w:rFonts w:ascii="Arial" w:hAnsi="Arial" w:cs="Arial"/>
          <w:sz w:val="22"/>
          <w:szCs w:val="22"/>
        </w:rPr>
        <w:t xml:space="preserve">(spravidla v lehote do 14 dní) </w:t>
      </w:r>
      <w:r w:rsidRPr="00EE0A69">
        <w:rPr>
          <w:rFonts w:ascii="Arial" w:hAnsi="Arial" w:cs="Arial"/>
          <w:sz w:val="22"/>
          <w:szCs w:val="22"/>
        </w:rPr>
        <w:t>certifikovanému klientovi oznámi.</w:t>
      </w:r>
    </w:p>
    <w:p w:rsidR="00486A2C" w:rsidRPr="00E347E9" w:rsidRDefault="00486A2C" w:rsidP="007E05B5">
      <w:pPr>
        <w:suppressAutoHyphens/>
        <w:spacing w:before="0" w:after="0" w:line="312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14807" w:rsidRPr="00EE0A69" w:rsidRDefault="00814807" w:rsidP="007E05B5">
      <w:pPr>
        <w:suppressAutoHyphens/>
        <w:spacing w:before="0" w:after="0" w:line="312" w:lineRule="auto"/>
        <w:ind w:firstLine="0"/>
        <w:rPr>
          <w:rFonts w:ascii="Arial" w:hAnsi="Arial" w:cs="Arial"/>
          <w:bCs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5.13.3: </w:t>
      </w:r>
      <w:r w:rsidRPr="00EE0A69">
        <w:rPr>
          <w:rFonts w:ascii="Arial" w:hAnsi="Arial" w:cs="Arial"/>
          <w:sz w:val="22"/>
          <w:szCs w:val="22"/>
        </w:rPr>
        <w:t>Každé prijatie sťažnosti alebo odvolania C</w:t>
      </w:r>
      <w:r w:rsidR="00764E21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potvrdí klientovi písomne alebo elektronickou formou. </w:t>
      </w:r>
    </w:p>
    <w:p w:rsidR="00F743EE" w:rsidRPr="00E347E9" w:rsidRDefault="00F743EE" w:rsidP="007E05B5">
      <w:pPr>
        <w:suppressAutoHyphens/>
        <w:spacing w:before="0" w:after="0" w:line="312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14807" w:rsidRPr="00EE0A69" w:rsidRDefault="00814807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5.13.4: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764E21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bCs/>
          <w:sz w:val="22"/>
          <w:szCs w:val="22"/>
        </w:rPr>
        <w:t xml:space="preserve"> po prijatí</w:t>
      </w:r>
      <w:r w:rsidRPr="00EE0A69">
        <w:rPr>
          <w:rFonts w:ascii="Arial" w:hAnsi="Arial" w:cs="Arial"/>
          <w:sz w:val="22"/>
          <w:szCs w:val="22"/>
        </w:rPr>
        <w:t xml:space="preserve"> sťažnosti zodpovedá za zozbieranie a overenie všetkých potrebných informácií, aby sa potvrdila opodstatnenosť sťažnosti. Ak je to možné, príslušný pracovník </w:t>
      </w:r>
      <w:r w:rsidRPr="00EE0A69">
        <w:rPr>
          <w:rFonts w:ascii="Arial" w:hAnsi="Arial" w:cs="Arial"/>
          <w:bCs/>
          <w:sz w:val="22"/>
          <w:szCs w:val="22"/>
        </w:rPr>
        <w:lastRenderedPageBreak/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potvrdí prijatie sťažnosti a sťažovateľovi poskytne priebežné správy o riešení a o výsledku sťažnosti. </w:t>
      </w:r>
    </w:p>
    <w:p w:rsidR="00814807" w:rsidRPr="00E347E9" w:rsidRDefault="00814807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814807" w:rsidRPr="00EE0A69" w:rsidRDefault="00814807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5.13.5: </w:t>
      </w:r>
      <w:r w:rsidRPr="00EE0A69">
        <w:rPr>
          <w:rFonts w:ascii="Arial" w:hAnsi="Arial" w:cs="Arial"/>
          <w:sz w:val="22"/>
          <w:szCs w:val="22"/>
        </w:rPr>
        <w:t>Rozhodnutie, ktoré sa oznámi sťažovateľovi, vypracujú alebo preskúmajú a odsúhlasia osoby, ktoré predtým neboli zainteresované v predmete sťažnosti.</w:t>
      </w:r>
    </w:p>
    <w:p w:rsidR="00814807" w:rsidRPr="00796598" w:rsidRDefault="00814807" w:rsidP="007E05B5">
      <w:pPr>
        <w:suppressAutoHyphens/>
        <w:spacing w:before="0" w:after="0" w:line="312" w:lineRule="auto"/>
        <w:ind w:firstLine="0"/>
        <w:rPr>
          <w:rFonts w:ascii="Arial" w:hAnsi="Arial" w:cs="Arial"/>
          <w:bCs/>
          <w:sz w:val="14"/>
          <w:szCs w:val="14"/>
        </w:rPr>
      </w:pPr>
    </w:p>
    <w:p w:rsidR="008B6678" w:rsidRPr="00EE0A69" w:rsidRDefault="00052BA2" w:rsidP="007E05B5">
      <w:pPr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5.13.6: </w:t>
      </w:r>
      <w:r w:rsidR="008B6678"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="008B6678" w:rsidRPr="00EE0A69">
        <w:rPr>
          <w:rFonts w:ascii="Arial" w:hAnsi="Arial" w:cs="Arial"/>
          <w:sz w:val="22"/>
          <w:szCs w:val="22"/>
        </w:rPr>
        <w:t xml:space="preserve"> zodpovedá za všetky rozhodnutia na všetkých úrovniach procesu vybavovania sťažností. Zároveň vyhlasuje, že podanie, preskúmanie a rozhodnutie o sťažnostiach nevyústi do žiadnych diskriminačných činností proti sťažovateľovi.     </w:t>
      </w:r>
    </w:p>
    <w:p w:rsidR="00E347E9" w:rsidRPr="00796598" w:rsidRDefault="00E347E9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b/>
          <w:sz w:val="14"/>
          <w:szCs w:val="14"/>
        </w:rPr>
      </w:pPr>
    </w:p>
    <w:p w:rsidR="00913C09" w:rsidRPr="00EE0A69" w:rsidRDefault="00913C09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5.13.7: </w:t>
      </w:r>
      <w:r w:rsidRPr="00EE0A69">
        <w:rPr>
          <w:rFonts w:ascii="Arial" w:hAnsi="Arial" w:cs="Arial"/>
          <w:sz w:val="22"/>
          <w:szCs w:val="22"/>
        </w:rPr>
        <w:t xml:space="preserve">Ak je to možné,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poskytne sťažovateľovi oficiálnu správu o skončení procesu vybavovania sťažností spravidla do 30 dní od podania, pokiaľ boli k dispozícií všetky relevantné informácie. V závere C</w:t>
      </w:r>
      <w:r w:rsidR="003F6A0E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spolu s certifikovaným klientom a sťažovateľom určí, či a ak áno v akom rozsahu sa musí zverejniť predmet sťažnosti a spôsob jeho riešenia.</w:t>
      </w:r>
    </w:p>
    <w:p w:rsidR="00913C09" w:rsidRPr="00796598" w:rsidRDefault="00913C09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b/>
          <w:sz w:val="14"/>
          <w:szCs w:val="14"/>
        </w:rPr>
      </w:pPr>
    </w:p>
    <w:p w:rsidR="00913C09" w:rsidRPr="00EE0A69" w:rsidRDefault="00913C09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5.13.8: </w:t>
      </w:r>
      <w:r w:rsidRPr="00EE0A69">
        <w:rPr>
          <w:rFonts w:ascii="Arial" w:hAnsi="Arial" w:cs="Arial"/>
          <w:sz w:val="22"/>
          <w:szCs w:val="22"/>
        </w:rPr>
        <w:t xml:space="preserve">Ak je to možné, </w:t>
      </w:r>
      <w:r w:rsidRPr="00EE0A69">
        <w:rPr>
          <w:rFonts w:ascii="Arial" w:hAnsi="Arial" w:cs="Arial"/>
          <w:bCs/>
          <w:sz w:val="22"/>
          <w:szCs w:val="22"/>
        </w:rPr>
        <w:t>C</w:t>
      </w:r>
      <w:r w:rsidR="00B36CB2">
        <w:rPr>
          <w:rFonts w:ascii="Arial" w:hAnsi="Arial" w:cs="Arial"/>
          <w:bCs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poskytne </w:t>
      </w:r>
      <w:proofErr w:type="spellStart"/>
      <w:r w:rsidRPr="00EE0A69">
        <w:rPr>
          <w:rFonts w:ascii="Arial" w:hAnsi="Arial" w:cs="Arial"/>
          <w:sz w:val="22"/>
          <w:szCs w:val="22"/>
        </w:rPr>
        <w:t>odvolávateľovi</w:t>
      </w:r>
      <w:proofErr w:type="spellEnd"/>
      <w:r w:rsidRPr="00EE0A69">
        <w:rPr>
          <w:rFonts w:ascii="Arial" w:hAnsi="Arial" w:cs="Arial"/>
          <w:sz w:val="22"/>
          <w:szCs w:val="22"/>
        </w:rPr>
        <w:t xml:space="preserve"> oficiálnu správu o skončení procesu vybavovania odvolaní spravidla do 30 dní od podania, pokiaľ boli k dispozícií všetky relevantné informácie. V závere C</w:t>
      </w:r>
      <w:r w:rsidR="003F6A0E">
        <w:rPr>
          <w:rFonts w:ascii="Arial" w:hAnsi="Arial" w:cs="Arial"/>
          <w:sz w:val="22"/>
          <w:szCs w:val="22"/>
        </w:rPr>
        <w:t>OV</w:t>
      </w:r>
      <w:r w:rsidRPr="00EE0A69">
        <w:rPr>
          <w:rFonts w:ascii="Arial" w:hAnsi="Arial" w:cs="Arial"/>
          <w:sz w:val="22"/>
          <w:szCs w:val="22"/>
        </w:rPr>
        <w:t xml:space="preserve"> spolu s podávateľom odvolania určí, či a ak áno v akom rozsahu sa musí zverejniť predmet odvolania a spôsob jeho riešenia.</w:t>
      </w:r>
    </w:p>
    <w:p w:rsidR="00913C09" w:rsidRPr="00D52BF6" w:rsidRDefault="00913C09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14"/>
          <w:szCs w:val="14"/>
        </w:rPr>
      </w:pPr>
    </w:p>
    <w:p w:rsidR="006D6F8D" w:rsidRPr="00EE0A69" w:rsidRDefault="006D6F8D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b/>
          <w:sz w:val="22"/>
          <w:szCs w:val="22"/>
        </w:rPr>
        <w:t xml:space="preserve">5.13.9: </w:t>
      </w:r>
      <w:r w:rsidR="000C609A" w:rsidRPr="00EE0A69">
        <w:rPr>
          <w:rFonts w:ascii="Arial" w:hAnsi="Arial" w:cs="Arial"/>
          <w:sz w:val="22"/>
          <w:szCs w:val="22"/>
        </w:rPr>
        <w:t>Po ukončení riešenia sťažnosti alebo odvolaní C</w:t>
      </w:r>
      <w:r w:rsidR="00B36CB2">
        <w:rPr>
          <w:rFonts w:ascii="Arial" w:hAnsi="Arial" w:cs="Arial"/>
          <w:sz w:val="22"/>
          <w:szCs w:val="22"/>
        </w:rPr>
        <w:t>OV</w:t>
      </w:r>
      <w:r w:rsidR="000C609A" w:rsidRPr="00EE0A69">
        <w:rPr>
          <w:rFonts w:ascii="Arial" w:hAnsi="Arial" w:cs="Arial"/>
          <w:sz w:val="22"/>
          <w:szCs w:val="22"/>
        </w:rPr>
        <w:t xml:space="preserve"> príjme následné opatrenia za účelom jednoznačného vyriešenia sťažno</w:t>
      </w:r>
      <w:r w:rsidR="00E347E9">
        <w:rPr>
          <w:rFonts w:ascii="Arial" w:hAnsi="Arial" w:cs="Arial"/>
          <w:sz w:val="22"/>
          <w:szCs w:val="22"/>
        </w:rPr>
        <w:t>s</w:t>
      </w:r>
      <w:r w:rsidR="000C609A" w:rsidRPr="00EE0A69">
        <w:rPr>
          <w:rFonts w:ascii="Arial" w:hAnsi="Arial" w:cs="Arial"/>
          <w:sz w:val="22"/>
          <w:szCs w:val="22"/>
        </w:rPr>
        <w:t>ti alebo odvolaní.</w:t>
      </w:r>
    </w:p>
    <w:p w:rsidR="00011722" w:rsidRPr="001843F2" w:rsidRDefault="00011722" w:rsidP="007E05B5">
      <w:pPr>
        <w:tabs>
          <w:tab w:val="left" w:pos="567"/>
        </w:tabs>
        <w:suppressAutoHyphens/>
        <w:spacing w:before="0" w:after="0" w:line="312" w:lineRule="auto"/>
        <w:ind w:right="-1" w:firstLine="0"/>
        <w:rPr>
          <w:rFonts w:ascii="Arial" w:hAnsi="Arial" w:cs="Arial"/>
          <w:sz w:val="22"/>
          <w:szCs w:val="22"/>
        </w:rPr>
      </w:pPr>
      <w:r w:rsidRPr="001843F2">
        <w:rPr>
          <w:rFonts w:ascii="Arial" w:hAnsi="Arial" w:cs="Arial"/>
          <w:sz w:val="22"/>
          <w:szCs w:val="22"/>
        </w:rPr>
        <w:t xml:space="preserve">Proces vybavovania sťažností obsahuje tieto prvky a metódy:                                        </w:t>
      </w:r>
    </w:p>
    <w:p w:rsidR="00011722" w:rsidRPr="00EE0A69" w:rsidRDefault="00011722" w:rsidP="007E05B5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schému procesu prijímania, potvrdenia a skúmania sťažnosti a rozhodnutia o </w:t>
      </w:r>
      <w:proofErr w:type="spellStart"/>
      <w:r w:rsidRPr="00EE0A69">
        <w:rPr>
          <w:rFonts w:ascii="Arial" w:hAnsi="Arial" w:cs="Arial"/>
          <w:sz w:val="22"/>
          <w:szCs w:val="22"/>
        </w:rPr>
        <w:t>nadväz-ných</w:t>
      </w:r>
      <w:proofErr w:type="spellEnd"/>
      <w:r w:rsidRPr="00EE0A69">
        <w:rPr>
          <w:rFonts w:ascii="Arial" w:hAnsi="Arial" w:cs="Arial"/>
          <w:sz w:val="22"/>
          <w:szCs w:val="22"/>
        </w:rPr>
        <w:t> činnostiach,</w:t>
      </w:r>
    </w:p>
    <w:p w:rsidR="00011722" w:rsidRPr="00EE0A69" w:rsidRDefault="00011722" w:rsidP="007E05B5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sledovanie a zaznamenávanie sťažností, vrátane činností prijatých na ich vybavenie,</w:t>
      </w:r>
    </w:p>
    <w:p w:rsidR="00011722" w:rsidRDefault="00011722" w:rsidP="007E05B5">
      <w:pPr>
        <w:numPr>
          <w:ilvl w:val="0"/>
          <w:numId w:val="28"/>
        </w:numPr>
        <w:tabs>
          <w:tab w:val="left" w:pos="567"/>
        </w:tabs>
        <w:suppressAutoHyphens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E0A69">
        <w:rPr>
          <w:rFonts w:ascii="Arial" w:hAnsi="Arial" w:cs="Arial"/>
          <w:sz w:val="22"/>
          <w:szCs w:val="22"/>
        </w:rPr>
        <w:t>zabezpečenie, že sa prijme akákoľvek vhodná náprava a nápravná činnosť.</w:t>
      </w:r>
    </w:p>
    <w:p w:rsidR="0055260E" w:rsidRPr="00EE0A69" w:rsidRDefault="00693EAA" w:rsidP="007E05B5">
      <w:pPr>
        <w:tabs>
          <w:tab w:val="left" w:pos="567"/>
        </w:tabs>
        <w:suppressAutoHyphens/>
        <w:spacing w:before="0" w:after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Ďalšie náležitosti týkajúce sa procesu vybavovania sťažnosti a odvolaní sú predmetom smerníc </w:t>
      </w:r>
      <w:r w:rsidRPr="00C86386">
        <w:rPr>
          <w:rFonts w:ascii="Arial" w:hAnsi="Arial" w:cs="Arial"/>
          <w:b/>
          <w:i/>
          <w:sz w:val="22"/>
          <w:szCs w:val="22"/>
        </w:rPr>
        <w:t>S-CZO-07 Proces vybavovania sťažnosti a odvolaní</w:t>
      </w:r>
      <w:r>
        <w:rPr>
          <w:rFonts w:ascii="Arial" w:hAnsi="Arial" w:cs="Arial"/>
          <w:sz w:val="22"/>
          <w:szCs w:val="22"/>
        </w:rPr>
        <w:t>.</w:t>
      </w:r>
    </w:p>
    <w:sectPr w:rsidR="0055260E" w:rsidRPr="00EE0A69" w:rsidSect="00BA4E8F">
      <w:pgSz w:w="11907" w:h="16839" w:code="9"/>
      <w:pgMar w:top="1134" w:right="1247" w:bottom="993" w:left="1474" w:header="709" w:footer="709" w:gutter="0"/>
      <w:paperSrc w:first="115" w:other="1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F9" w:rsidRDefault="004E30F9" w:rsidP="00AE24B1">
      <w:pPr>
        <w:spacing w:before="0" w:after="0"/>
      </w:pPr>
      <w:r>
        <w:separator/>
      </w:r>
    </w:p>
  </w:endnote>
  <w:endnote w:type="continuationSeparator" w:id="0">
    <w:p w:rsidR="004E30F9" w:rsidRDefault="004E30F9" w:rsidP="00AE2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YU">
    <w:altName w:val="Times New Roman"/>
    <w:charset w:val="00"/>
    <w:family w:val="roman"/>
    <w:pitch w:val="variable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Default="002F0FAA" w:rsidP="006678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2F0FAA" w:rsidRDefault="002F0FA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Pr="00F105C6" w:rsidRDefault="002F0FAA">
    <w:pPr>
      <w:pStyle w:val="Pta"/>
      <w:framePr w:wrap="around" w:vAnchor="text" w:hAnchor="margin" w:xAlign="right" w:y="1"/>
      <w:rPr>
        <w:rStyle w:val="slostrany"/>
        <w:rFonts w:cs="Arial"/>
        <w:i/>
        <w:sz w:val="22"/>
        <w:szCs w:val="22"/>
      </w:rPr>
    </w:pPr>
    <w:r w:rsidRPr="00F105C6">
      <w:rPr>
        <w:rStyle w:val="slostrany"/>
        <w:rFonts w:cs="Arial"/>
        <w:i/>
        <w:sz w:val="22"/>
        <w:szCs w:val="22"/>
      </w:rPr>
      <w:fldChar w:fldCharType="begin"/>
    </w:r>
    <w:r w:rsidRPr="00F105C6">
      <w:rPr>
        <w:rStyle w:val="slostrany"/>
        <w:rFonts w:cs="Arial"/>
        <w:i/>
        <w:sz w:val="22"/>
        <w:szCs w:val="22"/>
      </w:rPr>
      <w:instrText xml:space="preserve">PAGE  </w:instrText>
    </w:r>
    <w:r w:rsidRPr="00F105C6">
      <w:rPr>
        <w:rStyle w:val="slostrany"/>
        <w:rFonts w:cs="Arial"/>
        <w:i/>
        <w:sz w:val="22"/>
        <w:szCs w:val="22"/>
      </w:rPr>
      <w:fldChar w:fldCharType="separate"/>
    </w:r>
    <w:r w:rsidR="008B001B">
      <w:rPr>
        <w:rStyle w:val="slostrany"/>
        <w:rFonts w:cs="Arial"/>
        <w:i/>
        <w:noProof/>
        <w:sz w:val="22"/>
        <w:szCs w:val="22"/>
      </w:rPr>
      <w:t>10</w:t>
    </w:r>
    <w:r w:rsidRPr="00F105C6">
      <w:rPr>
        <w:rStyle w:val="slostrany"/>
        <w:rFonts w:cs="Arial"/>
        <w:i/>
        <w:sz w:val="22"/>
        <w:szCs w:val="22"/>
      </w:rPr>
      <w:fldChar w:fldCharType="end"/>
    </w:r>
  </w:p>
  <w:p w:rsidR="002F0FAA" w:rsidRDefault="002F0FAA">
    <w:pPr>
      <w:pStyle w:val="Pta"/>
      <w:ind w:right="360"/>
      <w:jc w:val="right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Default="002F0FAA">
    <w:pPr>
      <w:pStyle w:val="Pta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>
      <w:rPr>
        <w:noProof/>
        <w:sz w:val="10"/>
      </w:rPr>
      <w:t>Dokument2</w:t>
    </w:r>
    <w:r>
      <w:rPr>
        <w:sz w:val="1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Pr="0039645D" w:rsidRDefault="002F0FAA" w:rsidP="0039645D">
    <w:pPr>
      <w:pStyle w:val="Pta"/>
    </w:pPr>
  </w:p>
  <w:p w:rsidR="002F0FAA" w:rsidRDefault="002F0F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F9" w:rsidRDefault="004E30F9" w:rsidP="00AE24B1">
      <w:pPr>
        <w:spacing w:before="0" w:after="0"/>
      </w:pPr>
      <w:r>
        <w:separator/>
      </w:r>
    </w:p>
  </w:footnote>
  <w:footnote w:type="continuationSeparator" w:id="0">
    <w:p w:rsidR="004E30F9" w:rsidRDefault="004E30F9" w:rsidP="00AE2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Default="002F0FA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F0FAA" w:rsidRDefault="002F0FAA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AA" w:rsidRDefault="002F0FAA">
    <w:pPr>
      <w:pStyle w:val="Hlavika"/>
    </w:pPr>
  </w:p>
  <w:p w:rsidR="002F0FAA" w:rsidRDefault="002F0F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0"/>
      <w:gridCol w:w="1920"/>
    </w:tblGrid>
    <w:tr w:rsidR="002F0FAA" w:rsidRPr="001A6345">
      <w:trPr>
        <w:cantSplit/>
        <w:trHeight w:val="251"/>
      </w:trPr>
      <w:tc>
        <w:tcPr>
          <w:tcW w:w="7320" w:type="dxa"/>
          <w:tcBorders>
            <w:top w:val="single" w:sz="8" w:space="0" w:color="auto"/>
            <w:left w:val="single" w:sz="8" w:space="0" w:color="auto"/>
            <w:right w:val="nil"/>
          </w:tcBorders>
        </w:tcPr>
        <w:p w:rsidR="002F0FAA" w:rsidRPr="00204648" w:rsidRDefault="002F0FAA" w:rsidP="0090217C">
          <w:pPr>
            <w:pStyle w:val="Nadpis8"/>
            <w:numPr>
              <w:ilvl w:val="0"/>
              <w:numId w:val="0"/>
            </w:numPr>
            <w:spacing w:before="80" w:after="80"/>
            <w:rPr>
              <w:rFonts w:ascii="Arial" w:hAnsi="Arial" w:cs="Arial"/>
              <w:color w:val="0000FF"/>
              <w:sz w:val="26"/>
              <w:szCs w:val="26"/>
              <w:u w:val="none"/>
            </w:rPr>
          </w:pPr>
          <w:r w:rsidRPr="00204648">
            <w:rPr>
              <w:rFonts w:ascii="Arial" w:hAnsi="Arial" w:cs="Arial"/>
              <w:smallCaps/>
              <w:color w:val="0000FF"/>
              <w:sz w:val="26"/>
              <w:szCs w:val="26"/>
              <w:u w:val="none"/>
            </w:rPr>
            <w:t>CERTIFIKAČNÁ SCHÉMA</w:t>
          </w:r>
        </w:p>
      </w:tc>
      <w:tc>
        <w:tcPr>
          <w:tcW w:w="19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F0FAA" w:rsidRPr="00927C43" w:rsidRDefault="002F0FAA" w:rsidP="00204648">
          <w:pPr>
            <w:pStyle w:val="Nadpis9"/>
            <w:numPr>
              <w:ilvl w:val="0"/>
              <w:numId w:val="0"/>
            </w:numPr>
            <w:spacing w:before="0" w:after="0"/>
            <w:ind w:right="0"/>
            <w:rPr>
              <w:rFonts w:ascii="Arial" w:hAnsi="Arial" w:cs="Arial"/>
              <w:bCs/>
              <w:color w:val="0000FF"/>
              <w:sz w:val="22"/>
              <w:szCs w:val="22"/>
            </w:rPr>
          </w:pPr>
        </w:p>
        <w:p w:rsidR="002F0FAA" w:rsidRPr="00927C43" w:rsidRDefault="002F0FAA" w:rsidP="000903DA">
          <w:pPr>
            <w:pStyle w:val="Nadpis9"/>
            <w:numPr>
              <w:ilvl w:val="0"/>
              <w:numId w:val="0"/>
            </w:numPr>
            <w:spacing w:before="0" w:after="0"/>
            <w:ind w:right="0"/>
            <w:jc w:val="center"/>
            <w:rPr>
              <w:rFonts w:ascii="Arial" w:hAnsi="Arial" w:cs="Arial"/>
              <w:bCs/>
              <w:color w:val="0000FF"/>
              <w:sz w:val="22"/>
              <w:szCs w:val="22"/>
            </w:rPr>
          </w:pPr>
          <w:r w:rsidRPr="00927C43">
            <w:rPr>
              <w:rFonts w:ascii="Arial" w:hAnsi="Arial" w:cs="Arial"/>
              <w:bCs/>
              <w:color w:val="0000FF"/>
              <w:sz w:val="22"/>
              <w:szCs w:val="22"/>
            </w:rPr>
            <w:t>CS–COV–01</w:t>
          </w:r>
        </w:p>
      </w:tc>
    </w:tr>
    <w:tr w:rsidR="002F0FAA" w:rsidRPr="003D0020">
      <w:trPr>
        <w:cantSplit/>
        <w:trHeight w:val="239"/>
      </w:trPr>
      <w:tc>
        <w:tcPr>
          <w:tcW w:w="7320" w:type="dxa"/>
          <w:tcBorders>
            <w:left w:val="single" w:sz="8" w:space="0" w:color="auto"/>
            <w:bottom w:val="single" w:sz="8" w:space="0" w:color="auto"/>
            <w:right w:val="nil"/>
          </w:tcBorders>
        </w:tcPr>
        <w:p w:rsidR="002F0FAA" w:rsidRPr="00204648" w:rsidRDefault="002F0FAA" w:rsidP="009B3810">
          <w:pPr>
            <w:spacing w:before="40" w:after="40"/>
            <w:ind w:firstLine="0"/>
            <w:jc w:val="center"/>
            <w:rPr>
              <w:rFonts w:ascii="Arial" w:hAnsi="Arial" w:cs="Arial"/>
              <w:b/>
              <w:bCs/>
              <w:caps/>
              <w:color w:val="95B3D7"/>
              <w:sz w:val="23"/>
              <w:szCs w:val="23"/>
            </w:rPr>
          </w:pPr>
          <w:r w:rsidRPr="00204648">
            <w:rPr>
              <w:rFonts w:ascii="Arial" w:hAnsi="Arial" w:cs="Arial"/>
              <w:b/>
              <w:bCs/>
              <w:caps/>
              <w:color w:val="0000FF"/>
              <w:sz w:val="23"/>
              <w:szCs w:val="23"/>
            </w:rPr>
            <w:t>Proces certifikácie</w:t>
          </w:r>
        </w:p>
      </w:tc>
      <w:tc>
        <w:tcPr>
          <w:tcW w:w="1920" w:type="dxa"/>
          <w:vMerge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F0FAA" w:rsidRPr="00927C43" w:rsidRDefault="002F0FAA" w:rsidP="0090217C">
          <w:pPr>
            <w:pStyle w:val="Nadpis9"/>
            <w:spacing w:before="0" w:after="0"/>
            <w:ind w:left="0" w:right="0"/>
            <w:rPr>
              <w:rFonts w:ascii="Arial" w:hAnsi="Arial" w:cs="Arial"/>
              <w:color w:val="95B3D7"/>
              <w:sz w:val="22"/>
              <w:szCs w:val="24"/>
            </w:rPr>
          </w:pPr>
        </w:p>
      </w:tc>
    </w:tr>
  </w:tbl>
  <w:p w:rsidR="002F0FAA" w:rsidRPr="00135A25" w:rsidRDefault="002F0FAA">
    <w:pPr>
      <w:pStyle w:val="Hlavika"/>
      <w:ind w:right="360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0"/>
      <w:gridCol w:w="1800"/>
    </w:tblGrid>
    <w:tr w:rsidR="002F0FAA" w:rsidRPr="0090217C">
      <w:trPr>
        <w:cantSplit/>
        <w:trHeight w:val="251"/>
      </w:trPr>
      <w:tc>
        <w:tcPr>
          <w:tcW w:w="7440" w:type="dxa"/>
          <w:tcBorders>
            <w:top w:val="single" w:sz="8" w:space="0" w:color="auto"/>
            <w:left w:val="single" w:sz="8" w:space="0" w:color="auto"/>
            <w:right w:val="nil"/>
          </w:tcBorders>
        </w:tcPr>
        <w:p w:rsidR="002F0FAA" w:rsidRPr="00204648" w:rsidRDefault="002F0FAA" w:rsidP="00F06BD6">
          <w:pPr>
            <w:pStyle w:val="Nadpis8"/>
            <w:numPr>
              <w:ilvl w:val="0"/>
              <w:numId w:val="0"/>
            </w:numPr>
            <w:spacing w:before="80" w:after="80"/>
            <w:rPr>
              <w:rFonts w:ascii="Arial" w:hAnsi="Arial" w:cs="Arial"/>
              <w:color w:val="0000FF"/>
              <w:sz w:val="26"/>
              <w:szCs w:val="26"/>
              <w:u w:val="none"/>
            </w:rPr>
          </w:pPr>
          <w:r w:rsidRPr="00204648">
            <w:rPr>
              <w:rFonts w:ascii="Arial" w:hAnsi="Arial" w:cs="Arial"/>
              <w:smallCaps/>
              <w:color w:val="0000FF"/>
              <w:sz w:val="26"/>
              <w:szCs w:val="26"/>
              <w:u w:val="none"/>
            </w:rPr>
            <w:t>CERTIFIKAČNÁ SCHÉMA</w:t>
          </w:r>
        </w:p>
      </w:tc>
      <w:tc>
        <w:tcPr>
          <w:tcW w:w="180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F0FAA" w:rsidRPr="00927C43" w:rsidRDefault="002F0FAA" w:rsidP="00F06BD6">
          <w:pPr>
            <w:pStyle w:val="Nadpis9"/>
            <w:numPr>
              <w:ilvl w:val="0"/>
              <w:numId w:val="0"/>
            </w:numPr>
            <w:spacing w:before="0" w:after="0"/>
            <w:ind w:right="0"/>
            <w:rPr>
              <w:rFonts w:ascii="Arial" w:hAnsi="Arial" w:cs="Arial"/>
              <w:bCs/>
              <w:color w:val="0000FF"/>
              <w:sz w:val="22"/>
              <w:szCs w:val="22"/>
            </w:rPr>
          </w:pPr>
        </w:p>
        <w:p w:rsidR="002F0FAA" w:rsidRPr="00927C43" w:rsidRDefault="002F0FAA" w:rsidP="00F06BD6">
          <w:pPr>
            <w:pStyle w:val="Nadpis9"/>
            <w:numPr>
              <w:ilvl w:val="0"/>
              <w:numId w:val="0"/>
            </w:numPr>
            <w:spacing w:before="0" w:after="0"/>
            <w:ind w:right="0"/>
            <w:jc w:val="center"/>
            <w:rPr>
              <w:rFonts w:ascii="Arial" w:hAnsi="Arial" w:cs="Arial"/>
              <w:bCs/>
              <w:color w:val="0000FF"/>
              <w:sz w:val="22"/>
              <w:szCs w:val="22"/>
            </w:rPr>
          </w:pPr>
          <w:r w:rsidRPr="00927C43">
            <w:rPr>
              <w:rFonts w:ascii="Arial" w:hAnsi="Arial" w:cs="Arial"/>
              <w:bCs/>
              <w:color w:val="0000FF"/>
              <w:sz w:val="22"/>
              <w:szCs w:val="22"/>
            </w:rPr>
            <w:t>CS–COV–01</w:t>
          </w:r>
        </w:p>
      </w:tc>
    </w:tr>
    <w:tr w:rsidR="002F0FAA" w:rsidRPr="0090217C">
      <w:trPr>
        <w:cantSplit/>
        <w:trHeight w:val="239"/>
      </w:trPr>
      <w:tc>
        <w:tcPr>
          <w:tcW w:w="7440" w:type="dxa"/>
          <w:tcBorders>
            <w:left w:val="single" w:sz="8" w:space="0" w:color="auto"/>
            <w:bottom w:val="single" w:sz="8" w:space="0" w:color="auto"/>
            <w:right w:val="nil"/>
          </w:tcBorders>
        </w:tcPr>
        <w:p w:rsidR="002F0FAA" w:rsidRPr="0090217C" w:rsidRDefault="002F0FAA" w:rsidP="009B3810">
          <w:pPr>
            <w:spacing w:before="40" w:after="40"/>
            <w:ind w:firstLine="0"/>
            <w:jc w:val="center"/>
            <w:rPr>
              <w:rFonts w:ascii="Arial" w:hAnsi="Arial" w:cs="Arial"/>
              <w:b/>
              <w:bCs/>
              <w:color w:val="95B3D7"/>
              <w:sz w:val="23"/>
              <w:szCs w:val="23"/>
            </w:rPr>
          </w:pPr>
          <w:r w:rsidRPr="00204648">
            <w:rPr>
              <w:rFonts w:ascii="Arial" w:hAnsi="Arial" w:cs="Arial"/>
              <w:b/>
              <w:bCs/>
              <w:caps/>
              <w:color w:val="0000FF"/>
              <w:sz w:val="23"/>
              <w:szCs w:val="23"/>
            </w:rPr>
            <w:t>Proces certifikácie</w:t>
          </w:r>
        </w:p>
      </w:tc>
      <w:tc>
        <w:tcPr>
          <w:tcW w:w="1800" w:type="dxa"/>
          <w:vMerge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F0FAA" w:rsidRPr="0090217C" w:rsidRDefault="002F0FAA" w:rsidP="00461724">
          <w:pPr>
            <w:pStyle w:val="Nadpis9"/>
            <w:spacing w:before="0" w:after="0"/>
            <w:ind w:left="0" w:right="0"/>
            <w:rPr>
              <w:rFonts w:ascii="Arial" w:hAnsi="Arial" w:cs="Arial"/>
              <w:color w:val="95B3D7"/>
              <w:szCs w:val="24"/>
            </w:rPr>
          </w:pPr>
        </w:p>
      </w:tc>
    </w:tr>
  </w:tbl>
  <w:p w:rsidR="002F0FAA" w:rsidRPr="00135A25" w:rsidRDefault="002F0FAA" w:rsidP="00135A25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D40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D8B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905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3C8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8F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FCB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0A9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64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2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8F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00D8B"/>
    <w:multiLevelType w:val="hybridMultilevel"/>
    <w:tmpl w:val="A45C117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C7D82"/>
    <w:multiLevelType w:val="hybridMultilevel"/>
    <w:tmpl w:val="7BFC0D18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6592D"/>
    <w:multiLevelType w:val="multilevel"/>
    <w:tmpl w:val="9EFA862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FD2A83"/>
    <w:multiLevelType w:val="hybridMultilevel"/>
    <w:tmpl w:val="6E041D4E"/>
    <w:lvl w:ilvl="0" w:tplc="0B96C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5C1BE4"/>
    <w:multiLevelType w:val="hybridMultilevel"/>
    <w:tmpl w:val="723A7BD4"/>
    <w:lvl w:ilvl="0" w:tplc="0B96C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BE2C02"/>
    <w:multiLevelType w:val="multilevel"/>
    <w:tmpl w:val="701C8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pStyle w:val="Obsah2"/>
      <w:isLgl/>
      <w:lvlText w:val="%1.%2."/>
      <w:lvlJc w:val="left"/>
      <w:pPr>
        <w:tabs>
          <w:tab w:val="num" w:pos="10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pStyle w:val="Podnaslov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pStyle w:val="Podnaslov4"/>
      <w:isLgl/>
      <w:lvlText w:val="%1.%2.%3.%4."/>
      <w:lvlJc w:val="left"/>
      <w:pPr>
        <w:tabs>
          <w:tab w:val="num" w:pos="2214"/>
        </w:tabs>
        <w:ind w:left="1985" w:hanging="851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F152A"/>
    <w:multiLevelType w:val="hybridMultilevel"/>
    <w:tmpl w:val="3F6A47A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C362F"/>
    <w:multiLevelType w:val="hybridMultilevel"/>
    <w:tmpl w:val="8BFCB0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4050D"/>
    <w:multiLevelType w:val="hybridMultilevel"/>
    <w:tmpl w:val="DBF012C6"/>
    <w:lvl w:ilvl="0" w:tplc="BA888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7AF6"/>
    <w:multiLevelType w:val="hybridMultilevel"/>
    <w:tmpl w:val="F65E237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2D78C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B4C4E"/>
    <w:multiLevelType w:val="hybridMultilevel"/>
    <w:tmpl w:val="0992896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53A57"/>
    <w:multiLevelType w:val="hybridMultilevel"/>
    <w:tmpl w:val="A7C6DFF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164EB"/>
    <w:multiLevelType w:val="multilevel"/>
    <w:tmpl w:val="A45C1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6B0B80"/>
    <w:multiLevelType w:val="hybridMultilevel"/>
    <w:tmpl w:val="C87E48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ED543B"/>
    <w:multiLevelType w:val="singleLevel"/>
    <w:tmpl w:val="6094886A"/>
    <w:lvl w:ilvl="0">
      <w:numFmt w:val="decimal"/>
      <w:lvlText w:val=""/>
      <w:lvlJc w:val="left"/>
    </w:lvl>
  </w:abstractNum>
  <w:abstractNum w:abstractNumId="26" w15:restartNumberingAfterBreak="0">
    <w:nsid w:val="66CA1055"/>
    <w:multiLevelType w:val="hybridMultilevel"/>
    <w:tmpl w:val="D1ECFB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44E8C"/>
    <w:multiLevelType w:val="multilevel"/>
    <w:tmpl w:val="1AF69D7A"/>
    <w:lvl w:ilvl="0"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24"/>
  </w:num>
  <w:num w:numId="5">
    <w:abstractNumId w:val="13"/>
  </w:num>
  <w:num w:numId="6">
    <w:abstractNumId w:val="14"/>
  </w:num>
  <w:num w:numId="7">
    <w:abstractNumId w:val="12"/>
  </w:num>
  <w:num w:numId="8">
    <w:abstractNumId w:val="17"/>
  </w:num>
  <w:num w:numId="9">
    <w:abstractNumId w:val="19"/>
  </w:num>
  <w:num w:numId="10">
    <w:abstractNumId w:val="16"/>
  </w:num>
  <w:num w:numId="11">
    <w:abstractNumId w:val="20"/>
  </w:num>
  <w:num w:numId="12">
    <w:abstractNumId w:val="10"/>
  </w:num>
  <w:num w:numId="13">
    <w:abstractNumId w:val="25"/>
  </w:num>
  <w:num w:numId="14">
    <w:abstractNumId w:val="11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8"/>
  </w:num>
  <w:num w:numId="26">
    <w:abstractNumId w:val="22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oNotTrackMoves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A7"/>
    <w:rsid w:val="0000050D"/>
    <w:rsid w:val="00001CE6"/>
    <w:rsid w:val="00002267"/>
    <w:rsid w:val="00011722"/>
    <w:rsid w:val="000224F0"/>
    <w:rsid w:val="00022B41"/>
    <w:rsid w:val="0002673B"/>
    <w:rsid w:val="00030643"/>
    <w:rsid w:val="00032E11"/>
    <w:rsid w:val="00034A5B"/>
    <w:rsid w:val="000377AE"/>
    <w:rsid w:val="00042FFA"/>
    <w:rsid w:val="00043290"/>
    <w:rsid w:val="00045638"/>
    <w:rsid w:val="00047A2F"/>
    <w:rsid w:val="00052324"/>
    <w:rsid w:val="00052BA2"/>
    <w:rsid w:val="00054956"/>
    <w:rsid w:val="00056DA1"/>
    <w:rsid w:val="00063F2A"/>
    <w:rsid w:val="000779CB"/>
    <w:rsid w:val="00081BCA"/>
    <w:rsid w:val="000846CB"/>
    <w:rsid w:val="00086B05"/>
    <w:rsid w:val="000903DA"/>
    <w:rsid w:val="000908C8"/>
    <w:rsid w:val="00095625"/>
    <w:rsid w:val="0009732F"/>
    <w:rsid w:val="00097B0F"/>
    <w:rsid w:val="000A0F5C"/>
    <w:rsid w:val="000A2BB0"/>
    <w:rsid w:val="000A7390"/>
    <w:rsid w:val="000B1AE1"/>
    <w:rsid w:val="000B445C"/>
    <w:rsid w:val="000C2316"/>
    <w:rsid w:val="000C3E73"/>
    <w:rsid w:val="000C47BB"/>
    <w:rsid w:val="000C609A"/>
    <w:rsid w:val="000C7064"/>
    <w:rsid w:val="000D102C"/>
    <w:rsid w:val="000D2F3D"/>
    <w:rsid w:val="000E1A00"/>
    <w:rsid w:val="000E1CC0"/>
    <w:rsid w:val="000E30FF"/>
    <w:rsid w:val="000E32AB"/>
    <w:rsid w:val="000E344D"/>
    <w:rsid w:val="000E6733"/>
    <w:rsid w:val="000F0D0D"/>
    <w:rsid w:val="000F1415"/>
    <w:rsid w:val="000F6AAE"/>
    <w:rsid w:val="000F747D"/>
    <w:rsid w:val="000F776E"/>
    <w:rsid w:val="00101E8E"/>
    <w:rsid w:val="00101F0F"/>
    <w:rsid w:val="00101F3C"/>
    <w:rsid w:val="001024FE"/>
    <w:rsid w:val="00104934"/>
    <w:rsid w:val="00107DEE"/>
    <w:rsid w:val="0011099A"/>
    <w:rsid w:val="0011109F"/>
    <w:rsid w:val="0011279C"/>
    <w:rsid w:val="00113DFF"/>
    <w:rsid w:val="00114D1B"/>
    <w:rsid w:val="0011618F"/>
    <w:rsid w:val="00120743"/>
    <w:rsid w:val="00123275"/>
    <w:rsid w:val="0012485E"/>
    <w:rsid w:val="00126759"/>
    <w:rsid w:val="00127F94"/>
    <w:rsid w:val="001346A5"/>
    <w:rsid w:val="00134C3D"/>
    <w:rsid w:val="00135A25"/>
    <w:rsid w:val="00141257"/>
    <w:rsid w:val="00146EB6"/>
    <w:rsid w:val="00151EC0"/>
    <w:rsid w:val="00152542"/>
    <w:rsid w:val="00153060"/>
    <w:rsid w:val="0015460D"/>
    <w:rsid w:val="001637F2"/>
    <w:rsid w:val="0016591C"/>
    <w:rsid w:val="00165C05"/>
    <w:rsid w:val="00165FAA"/>
    <w:rsid w:val="00167519"/>
    <w:rsid w:val="00170E95"/>
    <w:rsid w:val="00171024"/>
    <w:rsid w:val="0018130F"/>
    <w:rsid w:val="001829BE"/>
    <w:rsid w:val="00184071"/>
    <w:rsid w:val="001843F2"/>
    <w:rsid w:val="00187F89"/>
    <w:rsid w:val="00193B4F"/>
    <w:rsid w:val="00194ADF"/>
    <w:rsid w:val="001971C5"/>
    <w:rsid w:val="001A465B"/>
    <w:rsid w:val="001A6AFF"/>
    <w:rsid w:val="001A715D"/>
    <w:rsid w:val="001A7468"/>
    <w:rsid w:val="001B19A7"/>
    <w:rsid w:val="001B1A57"/>
    <w:rsid w:val="001B33AA"/>
    <w:rsid w:val="001B496D"/>
    <w:rsid w:val="001B50B8"/>
    <w:rsid w:val="001B66EB"/>
    <w:rsid w:val="001D73B4"/>
    <w:rsid w:val="001D76C7"/>
    <w:rsid w:val="001E11AC"/>
    <w:rsid w:val="001E1523"/>
    <w:rsid w:val="001E6571"/>
    <w:rsid w:val="001F15D5"/>
    <w:rsid w:val="001F793A"/>
    <w:rsid w:val="00200E53"/>
    <w:rsid w:val="00200E61"/>
    <w:rsid w:val="00204648"/>
    <w:rsid w:val="00205ECF"/>
    <w:rsid w:val="00213A7E"/>
    <w:rsid w:val="00215D3C"/>
    <w:rsid w:val="002169AB"/>
    <w:rsid w:val="002169D0"/>
    <w:rsid w:val="00224104"/>
    <w:rsid w:val="00226B89"/>
    <w:rsid w:val="00233464"/>
    <w:rsid w:val="00245822"/>
    <w:rsid w:val="00245EEF"/>
    <w:rsid w:val="002471CA"/>
    <w:rsid w:val="002508AC"/>
    <w:rsid w:val="00252143"/>
    <w:rsid w:val="002532D0"/>
    <w:rsid w:val="00270473"/>
    <w:rsid w:val="00272B1F"/>
    <w:rsid w:val="00282C45"/>
    <w:rsid w:val="00282E31"/>
    <w:rsid w:val="0028368E"/>
    <w:rsid w:val="002912BC"/>
    <w:rsid w:val="00291A5C"/>
    <w:rsid w:val="00292F0D"/>
    <w:rsid w:val="002A17DF"/>
    <w:rsid w:val="002C0A3E"/>
    <w:rsid w:val="002C12BE"/>
    <w:rsid w:val="002C21C8"/>
    <w:rsid w:val="002C4595"/>
    <w:rsid w:val="002D0A24"/>
    <w:rsid w:val="002D1867"/>
    <w:rsid w:val="002D4C6A"/>
    <w:rsid w:val="002E0CEA"/>
    <w:rsid w:val="002E0F1E"/>
    <w:rsid w:val="002E6244"/>
    <w:rsid w:val="002F0FAA"/>
    <w:rsid w:val="002F2875"/>
    <w:rsid w:val="003008EC"/>
    <w:rsid w:val="00305951"/>
    <w:rsid w:val="00306C28"/>
    <w:rsid w:val="003072D2"/>
    <w:rsid w:val="003118E2"/>
    <w:rsid w:val="003140B7"/>
    <w:rsid w:val="00314CA2"/>
    <w:rsid w:val="003153CC"/>
    <w:rsid w:val="003162FD"/>
    <w:rsid w:val="00323759"/>
    <w:rsid w:val="00326F90"/>
    <w:rsid w:val="003303B4"/>
    <w:rsid w:val="00330E35"/>
    <w:rsid w:val="00330F31"/>
    <w:rsid w:val="00333A38"/>
    <w:rsid w:val="00337B13"/>
    <w:rsid w:val="00346903"/>
    <w:rsid w:val="0034708A"/>
    <w:rsid w:val="00357656"/>
    <w:rsid w:val="00357BF1"/>
    <w:rsid w:val="00361DE6"/>
    <w:rsid w:val="00362D6D"/>
    <w:rsid w:val="003634DC"/>
    <w:rsid w:val="003661A5"/>
    <w:rsid w:val="00370204"/>
    <w:rsid w:val="00373D53"/>
    <w:rsid w:val="00374187"/>
    <w:rsid w:val="00377CEE"/>
    <w:rsid w:val="00380985"/>
    <w:rsid w:val="00381C70"/>
    <w:rsid w:val="00384C7E"/>
    <w:rsid w:val="00387D4A"/>
    <w:rsid w:val="003955C3"/>
    <w:rsid w:val="00395782"/>
    <w:rsid w:val="00395D4C"/>
    <w:rsid w:val="0039645D"/>
    <w:rsid w:val="00396C70"/>
    <w:rsid w:val="003977C0"/>
    <w:rsid w:val="0039783E"/>
    <w:rsid w:val="0039797D"/>
    <w:rsid w:val="003A0615"/>
    <w:rsid w:val="003A07C0"/>
    <w:rsid w:val="003A3B80"/>
    <w:rsid w:val="003A6E47"/>
    <w:rsid w:val="003C00DC"/>
    <w:rsid w:val="003C0180"/>
    <w:rsid w:val="003C114C"/>
    <w:rsid w:val="003C6D3B"/>
    <w:rsid w:val="003C7A6A"/>
    <w:rsid w:val="003D1F52"/>
    <w:rsid w:val="003D37ED"/>
    <w:rsid w:val="003D629D"/>
    <w:rsid w:val="003D71CF"/>
    <w:rsid w:val="003E33A5"/>
    <w:rsid w:val="003E3FC9"/>
    <w:rsid w:val="003E3FE8"/>
    <w:rsid w:val="003F6A0E"/>
    <w:rsid w:val="00400C62"/>
    <w:rsid w:val="004044FC"/>
    <w:rsid w:val="0040734D"/>
    <w:rsid w:val="00407791"/>
    <w:rsid w:val="00410626"/>
    <w:rsid w:val="00414FC9"/>
    <w:rsid w:val="004231A7"/>
    <w:rsid w:val="00431453"/>
    <w:rsid w:val="004364D3"/>
    <w:rsid w:val="00442289"/>
    <w:rsid w:val="00445582"/>
    <w:rsid w:val="00450BDF"/>
    <w:rsid w:val="00451462"/>
    <w:rsid w:val="00451DF1"/>
    <w:rsid w:val="00453348"/>
    <w:rsid w:val="00456BD0"/>
    <w:rsid w:val="00460F3B"/>
    <w:rsid w:val="00461724"/>
    <w:rsid w:val="0046344B"/>
    <w:rsid w:val="00465F0E"/>
    <w:rsid w:val="00470E63"/>
    <w:rsid w:val="00471E90"/>
    <w:rsid w:val="00473AD2"/>
    <w:rsid w:val="00477F23"/>
    <w:rsid w:val="004846AF"/>
    <w:rsid w:val="00486A2C"/>
    <w:rsid w:val="004A2073"/>
    <w:rsid w:val="004B53B9"/>
    <w:rsid w:val="004B567C"/>
    <w:rsid w:val="004B7AF2"/>
    <w:rsid w:val="004C003D"/>
    <w:rsid w:val="004C5942"/>
    <w:rsid w:val="004D15DC"/>
    <w:rsid w:val="004D2007"/>
    <w:rsid w:val="004D38E6"/>
    <w:rsid w:val="004D6712"/>
    <w:rsid w:val="004D6D12"/>
    <w:rsid w:val="004E00F2"/>
    <w:rsid w:val="004E0299"/>
    <w:rsid w:val="004E30F9"/>
    <w:rsid w:val="004E5637"/>
    <w:rsid w:val="004F0BB5"/>
    <w:rsid w:val="00500F28"/>
    <w:rsid w:val="00505CCC"/>
    <w:rsid w:val="00510803"/>
    <w:rsid w:val="00516935"/>
    <w:rsid w:val="005228E1"/>
    <w:rsid w:val="00532276"/>
    <w:rsid w:val="005328E0"/>
    <w:rsid w:val="00535131"/>
    <w:rsid w:val="0054023D"/>
    <w:rsid w:val="00546732"/>
    <w:rsid w:val="0054712C"/>
    <w:rsid w:val="0055240F"/>
    <w:rsid w:val="0055260E"/>
    <w:rsid w:val="005549F4"/>
    <w:rsid w:val="00554B4D"/>
    <w:rsid w:val="00555427"/>
    <w:rsid w:val="005660F2"/>
    <w:rsid w:val="00572AF7"/>
    <w:rsid w:val="00575990"/>
    <w:rsid w:val="00577FBD"/>
    <w:rsid w:val="005817B1"/>
    <w:rsid w:val="00583B57"/>
    <w:rsid w:val="005960C8"/>
    <w:rsid w:val="00596240"/>
    <w:rsid w:val="005A0B45"/>
    <w:rsid w:val="005A4100"/>
    <w:rsid w:val="005A7F91"/>
    <w:rsid w:val="005B570E"/>
    <w:rsid w:val="005C2332"/>
    <w:rsid w:val="005C4EEC"/>
    <w:rsid w:val="005C65A9"/>
    <w:rsid w:val="005D08D1"/>
    <w:rsid w:val="005D0C0F"/>
    <w:rsid w:val="005D18E2"/>
    <w:rsid w:val="005D2D83"/>
    <w:rsid w:val="005D3543"/>
    <w:rsid w:val="005D598B"/>
    <w:rsid w:val="005E3622"/>
    <w:rsid w:val="005F05D0"/>
    <w:rsid w:val="005F3170"/>
    <w:rsid w:val="005F3671"/>
    <w:rsid w:val="005F649D"/>
    <w:rsid w:val="00604F24"/>
    <w:rsid w:val="00606647"/>
    <w:rsid w:val="00612580"/>
    <w:rsid w:val="00621401"/>
    <w:rsid w:val="006238CF"/>
    <w:rsid w:val="00627983"/>
    <w:rsid w:val="00631BE9"/>
    <w:rsid w:val="00636953"/>
    <w:rsid w:val="00642136"/>
    <w:rsid w:val="00642286"/>
    <w:rsid w:val="00646EF8"/>
    <w:rsid w:val="0065093C"/>
    <w:rsid w:val="00651187"/>
    <w:rsid w:val="00651A66"/>
    <w:rsid w:val="00651D91"/>
    <w:rsid w:val="00653D72"/>
    <w:rsid w:val="00654E92"/>
    <w:rsid w:val="0065550A"/>
    <w:rsid w:val="00657062"/>
    <w:rsid w:val="006668AF"/>
    <w:rsid w:val="006678DD"/>
    <w:rsid w:val="00674B89"/>
    <w:rsid w:val="00675033"/>
    <w:rsid w:val="00677B7A"/>
    <w:rsid w:val="00680FD9"/>
    <w:rsid w:val="006823A2"/>
    <w:rsid w:val="00684B9A"/>
    <w:rsid w:val="006927EB"/>
    <w:rsid w:val="00693529"/>
    <w:rsid w:val="00693EAA"/>
    <w:rsid w:val="006959E3"/>
    <w:rsid w:val="0069754B"/>
    <w:rsid w:val="006A4614"/>
    <w:rsid w:val="006A4BB1"/>
    <w:rsid w:val="006A668C"/>
    <w:rsid w:val="006B3180"/>
    <w:rsid w:val="006B4394"/>
    <w:rsid w:val="006B543F"/>
    <w:rsid w:val="006C0149"/>
    <w:rsid w:val="006C160B"/>
    <w:rsid w:val="006C38EF"/>
    <w:rsid w:val="006C3EF8"/>
    <w:rsid w:val="006D36F6"/>
    <w:rsid w:val="006D43CE"/>
    <w:rsid w:val="006D45CA"/>
    <w:rsid w:val="006D6F8D"/>
    <w:rsid w:val="006E3DDB"/>
    <w:rsid w:val="006E3F03"/>
    <w:rsid w:val="006E4047"/>
    <w:rsid w:val="006E77BD"/>
    <w:rsid w:val="006F1449"/>
    <w:rsid w:val="006F246C"/>
    <w:rsid w:val="006F3BAE"/>
    <w:rsid w:val="006F631B"/>
    <w:rsid w:val="006F7335"/>
    <w:rsid w:val="006F7B65"/>
    <w:rsid w:val="0070368F"/>
    <w:rsid w:val="00706034"/>
    <w:rsid w:val="00707585"/>
    <w:rsid w:val="00710C8F"/>
    <w:rsid w:val="007119F0"/>
    <w:rsid w:val="00714D43"/>
    <w:rsid w:val="0072162B"/>
    <w:rsid w:val="00721A87"/>
    <w:rsid w:val="00725C8A"/>
    <w:rsid w:val="00726B29"/>
    <w:rsid w:val="0073159C"/>
    <w:rsid w:val="007319F3"/>
    <w:rsid w:val="00733FA9"/>
    <w:rsid w:val="007437D6"/>
    <w:rsid w:val="007474AA"/>
    <w:rsid w:val="00747BB4"/>
    <w:rsid w:val="00750CAD"/>
    <w:rsid w:val="00750E73"/>
    <w:rsid w:val="00752AC7"/>
    <w:rsid w:val="0076096A"/>
    <w:rsid w:val="0076341E"/>
    <w:rsid w:val="00764E21"/>
    <w:rsid w:val="00770D35"/>
    <w:rsid w:val="00770F62"/>
    <w:rsid w:val="00771379"/>
    <w:rsid w:val="00773C1D"/>
    <w:rsid w:val="00780A8F"/>
    <w:rsid w:val="00781761"/>
    <w:rsid w:val="0078593F"/>
    <w:rsid w:val="00794A53"/>
    <w:rsid w:val="00795277"/>
    <w:rsid w:val="00796598"/>
    <w:rsid w:val="007A2AC3"/>
    <w:rsid w:val="007A5C46"/>
    <w:rsid w:val="007A626A"/>
    <w:rsid w:val="007A7FAE"/>
    <w:rsid w:val="007B4072"/>
    <w:rsid w:val="007C1F02"/>
    <w:rsid w:val="007C4665"/>
    <w:rsid w:val="007C5A64"/>
    <w:rsid w:val="007D1F87"/>
    <w:rsid w:val="007D24BB"/>
    <w:rsid w:val="007D2666"/>
    <w:rsid w:val="007D5DC2"/>
    <w:rsid w:val="007E05B5"/>
    <w:rsid w:val="007E2ED4"/>
    <w:rsid w:val="007E336D"/>
    <w:rsid w:val="007E48AC"/>
    <w:rsid w:val="007F0381"/>
    <w:rsid w:val="007F37E1"/>
    <w:rsid w:val="007F5CCE"/>
    <w:rsid w:val="008010F1"/>
    <w:rsid w:val="00803792"/>
    <w:rsid w:val="008106CC"/>
    <w:rsid w:val="00811E85"/>
    <w:rsid w:val="0081367B"/>
    <w:rsid w:val="00814807"/>
    <w:rsid w:val="00822C00"/>
    <w:rsid w:val="00823084"/>
    <w:rsid w:val="00824635"/>
    <w:rsid w:val="0082657F"/>
    <w:rsid w:val="00831A10"/>
    <w:rsid w:val="00835A07"/>
    <w:rsid w:val="00837444"/>
    <w:rsid w:val="00837D22"/>
    <w:rsid w:val="00837FD6"/>
    <w:rsid w:val="00842E52"/>
    <w:rsid w:val="00846676"/>
    <w:rsid w:val="00851906"/>
    <w:rsid w:val="0085790D"/>
    <w:rsid w:val="008600DF"/>
    <w:rsid w:val="00863469"/>
    <w:rsid w:val="00863E13"/>
    <w:rsid w:val="00865BE7"/>
    <w:rsid w:val="00865CCC"/>
    <w:rsid w:val="008710DD"/>
    <w:rsid w:val="00874345"/>
    <w:rsid w:val="0087719A"/>
    <w:rsid w:val="00890E81"/>
    <w:rsid w:val="00895F2D"/>
    <w:rsid w:val="008A174C"/>
    <w:rsid w:val="008B001B"/>
    <w:rsid w:val="008B04EB"/>
    <w:rsid w:val="008B515D"/>
    <w:rsid w:val="008B6678"/>
    <w:rsid w:val="008C165E"/>
    <w:rsid w:val="008C372F"/>
    <w:rsid w:val="008C3F17"/>
    <w:rsid w:val="008D204D"/>
    <w:rsid w:val="008D32DE"/>
    <w:rsid w:val="008D3306"/>
    <w:rsid w:val="008E43F2"/>
    <w:rsid w:val="008E4C24"/>
    <w:rsid w:val="008E6111"/>
    <w:rsid w:val="008E6ABE"/>
    <w:rsid w:val="008E6B1E"/>
    <w:rsid w:val="008E7289"/>
    <w:rsid w:val="0090217C"/>
    <w:rsid w:val="00902BF0"/>
    <w:rsid w:val="00906055"/>
    <w:rsid w:val="00906C19"/>
    <w:rsid w:val="00913C09"/>
    <w:rsid w:val="00914362"/>
    <w:rsid w:val="00915BED"/>
    <w:rsid w:val="00920BA1"/>
    <w:rsid w:val="009223AC"/>
    <w:rsid w:val="0092274A"/>
    <w:rsid w:val="009238D5"/>
    <w:rsid w:val="00926913"/>
    <w:rsid w:val="00927C43"/>
    <w:rsid w:val="009367FA"/>
    <w:rsid w:val="00937480"/>
    <w:rsid w:val="00941DA2"/>
    <w:rsid w:val="0095094A"/>
    <w:rsid w:val="00957610"/>
    <w:rsid w:val="00960348"/>
    <w:rsid w:val="00961787"/>
    <w:rsid w:val="009619C5"/>
    <w:rsid w:val="009635E4"/>
    <w:rsid w:val="00963C77"/>
    <w:rsid w:val="00966E71"/>
    <w:rsid w:val="00970730"/>
    <w:rsid w:val="0098260B"/>
    <w:rsid w:val="009835A4"/>
    <w:rsid w:val="0098459D"/>
    <w:rsid w:val="00986DDB"/>
    <w:rsid w:val="00993089"/>
    <w:rsid w:val="009B1AAD"/>
    <w:rsid w:val="009B3810"/>
    <w:rsid w:val="009B5963"/>
    <w:rsid w:val="009B5F0A"/>
    <w:rsid w:val="009B78C0"/>
    <w:rsid w:val="009C0E57"/>
    <w:rsid w:val="009C0F9E"/>
    <w:rsid w:val="009C102F"/>
    <w:rsid w:val="009C4FC7"/>
    <w:rsid w:val="009C6ACA"/>
    <w:rsid w:val="009C6CA8"/>
    <w:rsid w:val="009D1AFE"/>
    <w:rsid w:val="009D299F"/>
    <w:rsid w:val="009D3566"/>
    <w:rsid w:val="009D4497"/>
    <w:rsid w:val="009D604D"/>
    <w:rsid w:val="009D6331"/>
    <w:rsid w:val="009D6DB0"/>
    <w:rsid w:val="009E0025"/>
    <w:rsid w:val="009E6F52"/>
    <w:rsid w:val="009E7F6B"/>
    <w:rsid w:val="009F0230"/>
    <w:rsid w:val="00A13AE0"/>
    <w:rsid w:val="00A15D8C"/>
    <w:rsid w:val="00A1686F"/>
    <w:rsid w:val="00A23524"/>
    <w:rsid w:val="00A235F8"/>
    <w:rsid w:val="00A23D9D"/>
    <w:rsid w:val="00A2628C"/>
    <w:rsid w:val="00A30DBA"/>
    <w:rsid w:val="00A32CF6"/>
    <w:rsid w:val="00A33C14"/>
    <w:rsid w:val="00A378A1"/>
    <w:rsid w:val="00A4300E"/>
    <w:rsid w:val="00A474DD"/>
    <w:rsid w:val="00A475D8"/>
    <w:rsid w:val="00A50EDD"/>
    <w:rsid w:val="00A51B94"/>
    <w:rsid w:val="00A56A49"/>
    <w:rsid w:val="00A600DA"/>
    <w:rsid w:val="00A60696"/>
    <w:rsid w:val="00A6345E"/>
    <w:rsid w:val="00A65C33"/>
    <w:rsid w:val="00A71ED2"/>
    <w:rsid w:val="00A734D0"/>
    <w:rsid w:val="00A73545"/>
    <w:rsid w:val="00A76282"/>
    <w:rsid w:val="00A762DF"/>
    <w:rsid w:val="00A8062E"/>
    <w:rsid w:val="00A80BC9"/>
    <w:rsid w:val="00A866DD"/>
    <w:rsid w:val="00A975A8"/>
    <w:rsid w:val="00AA5886"/>
    <w:rsid w:val="00AA668D"/>
    <w:rsid w:val="00AB1918"/>
    <w:rsid w:val="00AC034E"/>
    <w:rsid w:val="00AC6D73"/>
    <w:rsid w:val="00AD0985"/>
    <w:rsid w:val="00AD4070"/>
    <w:rsid w:val="00AE1C3B"/>
    <w:rsid w:val="00AE2480"/>
    <w:rsid w:val="00AE24B1"/>
    <w:rsid w:val="00AE5F70"/>
    <w:rsid w:val="00AF08E2"/>
    <w:rsid w:val="00AF3146"/>
    <w:rsid w:val="00B02EB2"/>
    <w:rsid w:val="00B04367"/>
    <w:rsid w:val="00B05CB2"/>
    <w:rsid w:val="00B10C0E"/>
    <w:rsid w:val="00B160E3"/>
    <w:rsid w:val="00B261B1"/>
    <w:rsid w:val="00B31748"/>
    <w:rsid w:val="00B36CB2"/>
    <w:rsid w:val="00B51E32"/>
    <w:rsid w:val="00B53F9F"/>
    <w:rsid w:val="00B5586E"/>
    <w:rsid w:val="00B630B9"/>
    <w:rsid w:val="00B63D21"/>
    <w:rsid w:val="00B647BE"/>
    <w:rsid w:val="00B770E3"/>
    <w:rsid w:val="00B8122F"/>
    <w:rsid w:val="00B825F5"/>
    <w:rsid w:val="00B834F4"/>
    <w:rsid w:val="00B90B9C"/>
    <w:rsid w:val="00B92065"/>
    <w:rsid w:val="00B95D3F"/>
    <w:rsid w:val="00B9622C"/>
    <w:rsid w:val="00BA008D"/>
    <w:rsid w:val="00BA4E8F"/>
    <w:rsid w:val="00BB4B79"/>
    <w:rsid w:val="00BB5CBE"/>
    <w:rsid w:val="00BC0C47"/>
    <w:rsid w:val="00BC16FA"/>
    <w:rsid w:val="00BD0E0F"/>
    <w:rsid w:val="00BD12DC"/>
    <w:rsid w:val="00BD2814"/>
    <w:rsid w:val="00BD4337"/>
    <w:rsid w:val="00BD4409"/>
    <w:rsid w:val="00BD7C9E"/>
    <w:rsid w:val="00BD7EBD"/>
    <w:rsid w:val="00BD7FA0"/>
    <w:rsid w:val="00BD7FE9"/>
    <w:rsid w:val="00BE0EC3"/>
    <w:rsid w:val="00BE11A1"/>
    <w:rsid w:val="00BE14B0"/>
    <w:rsid w:val="00BE5393"/>
    <w:rsid w:val="00BE5D3D"/>
    <w:rsid w:val="00BF347E"/>
    <w:rsid w:val="00BF5916"/>
    <w:rsid w:val="00BF7260"/>
    <w:rsid w:val="00C03834"/>
    <w:rsid w:val="00C041D5"/>
    <w:rsid w:val="00C1047E"/>
    <w:rsid w:val="00C17E5B"/>
    <w:rsid w:val="00C2100F"/>
    <w:rsid w:val="00C30864"/>
    <w:rsid w:val="00C3343E"/>
    <w:rsid w:val="00C362F1"/>
    <w:rsid w:val="00C4397B"/>
    <w:rsid w:val="00C439CB"/>
    <w:rsid w:val="00C45F14"/>
    <w:rsid w:val="00C465A1"/>
    <w:rsid w:val="00C51D82"/>
    <w:rsid w:val="00C52CDA"/>
    <w:rsid w:val="00C5315D"/>
    <w:rsid w:val="00C53540"/>
    <w:rsid w:val="00C5546A"/>
    <w:rsid w:val="00C57EB4"/>
    <w:rsid w:val="00C7043F"/>
    <w:rsid w:val="00C74FCC"/>
    <w:rsid w:val="00C75FE9"/>
    <w:rsid w:val="00C84D65"/>
    <w:rsid w:val="00C84E86"/>
    <w:rsid w:val="00C86386"/>
    <w:rsid w:val="00C87806"/>
    <w:rsid w:val="00C8787A"/>
    <w:rsid w:val="00C9076E"/>
    <w:rsid w:val="00C90D74"/>
    <w:rsid w:val="00C96BC2"/>
    <w:rsid w:val="00C97C7A"/>
    <w:rsid w:val="00CA1F92"/>
    <w:rsid w:val="00CA1FF1"/>
    <w:rsid w:val="00CB0302"/>
    <w:rsid w:val="00CB0682"/>
    <w:rsid w:val="00CB337C"/>
    <w:rsid w:val="00CB7F15"/>
    <w:rsid w:val="00CC523F"/>
    <w:rsid w:val="00CC5A4E"/>
    <w:rsid w:val="00CC66F4"/>
    <w:rsid w:val="00CD019B"/>
    <w:rsid w:val="00CD0F3B"/>
    <w:rsid w:val="00CD0F6B"/>
    <w:rsid w:val="00CD5691"/>
    <w:rsid w:val="00CE5C20"/>
    <w:rsid w:val="00CE6FC5"/>
    <w:rsid w:val="00CF334A"/>
    <w:rsid w:val="00D0138F"/>
    <w:rsid w:val="00D0361D"/>
    <w:rsid w:val="00D101B3"/>
    <w:rsid w:val="00D11098"/>
    <w:rsid w:val="00D119C4"/>
    <w:rsid w:val="00D141DD"/>
    <w:rsid w:val="00D17C32"/>
    <w:rsid w:val="00D20CED"/>
    <w:rsid w:val="00D210A7"/>
    <w:rsid w:val="00D271B1"/>
    <w:rsid w:val="00D30754"/>
    <w:rsid w:val="00D3080B"/>
    <w:rsid w:val="00D30C72"/>
    <w:rsid w:val="00D3117F"/>
    <w:rsid w:val="00D31C64"/>
    <w:rsid w:val="00D46D7E"/>
    <w:rsid w:val="00D51A78"/>
    <w:rsid w:val="00D52AD3"/>
    <w:rsid w:val="00D52BF6"/>
    <w:rsid w:val="00D54E35"/>
    <w:rsid w:val="00D551E0"/>
    <w:rsid w:val="00D656AB"/>
    <w:rsid w:val="00D66981"/>
    <w:rsid w:val="00D67E33"/>
    <w:rsid w:val="00D7114F"/>
    <w:rsid w:val="00D7533C"/>
    <w:rsid w:val="00D76F05"/>
    <w:rsid w:val="00D81514"/>
    <w:rsid w:val="00D857F7"/>
    <w:rsid w:val="00D8734A"/>
    <w:rsid w:val="00DA31AA"/>
    <w:rsid w:val="00DA5D61"/>
    <w:rsid w:val="00DB4662"/>
    <w:rsid w:val="00DC00BF"/>
    <w:rsid w:val="00DC23EF"/>
    <w:rsid w:val="00DC53BF"/>
    <w:rsid w:val="00DC70B4"/>
    <w:rsid w:val="00DD1E41"/>
    <w:rsid w:val="00DD28F0"/>
    <w:rsid w:val="00DD5B0C"/>
    <w:rsid w:val="00DD6B74"/>
    <w:rsid w:val="00DD76E3"/>
    <w:rsid w:val="00DE1756"/>
    <w:rsid w:val="00DE7C1E"/>
    <w:rsid w:val="00DF2815"/>
    <w:rsid w:val="00DF621B"/>
    <w:rsid w:val="00E02804"/>
    <w:rsid w:val="00E134F5"/>
    <w:rsid w:val="00E1436D"/>
    <w:rsid w:val="00E21BB0"/>
    <w:rsid w:val="00E24391"/>
    <w:rsid w:val="00E308FE"/>
    <w:rsid w:val="00E31CAB"/>
    <w:rsid w:val="00E347E9"/>
    <w:rsid w:val="00E36E05"/>
    <w:rsid w:val="00E37FC4"/>
    <w:rsid w:val="00E4192C"/>
    <w:rsid w:val="00E436BD"/>
    <w:rsid w:val="00E51011"/>
    <w:rsid w:val="00E53833"/>
    <w:rsid w:val="00E55123"/>
    <w:rsid w:val="00E66BCA"/>
    <w:rsid w:val="00E66EB2"/>
    <w:rsid w:val="00E76574"/>
    <w:rsid w:val="00E77732"/>
    <w:rsid w:val="00E77D24"/>
    <w:rsid w:val="00E80B17"/>
    <w:rsid w:val="00E8291E"/>
    <w:rsid w:val="00E82A7F"/>
    <w:rsid w:val="00E836A7"/>
    <w:rsid w:val="00E84E35"/>
    <w:rsid w:val="00E85CD3"/>
    <w:rsid w:val="00E85F46"/>
    <w:rsid w:val="00E876B1"/>
    <w:rsid w:val="00E87A56"/>
    <w:rsid w:val="00E91AF3"/>
    <w:rsid w:val="00E97245"/>
    <w:rsid w:val="00EA0CFE"/>
    <w:rsid w:val="00EA252B"/>
    <w:rsid w:val="00EA45D0"/>
    <w:rsid w:val="00EB2596"/>
    <w:rsid w:val="00EB4B1F"/>
    <w:rsid w:val="00EB4EA2"/>
    <w:rsid w:val="00EB7767"/>
    <w:rsid w:val="00EC336C"/>
    <w:rsid w:val="00EC3414"/>
    <w:rsid w:val="00EC4D02"/>
    <w:rsid w:val="00EC5E43"/>
    <w:rsid w:val="00ED015C"/>
    <w:rsid w:val="00ED1D5C"/>
    <w:rsid w:val="00ED2F32"/>
    <w:rsid w:val="00ED606B"/>
    <w:rsid w:val="00ED6425"/>
    <w:rsid w:val="00EE0A69"/>
    <w:rsid w:val="00EE4ADD"/>
    <w:rsid w:val="00EF3F98"/>
    <w:rsid w:val="00EF6FAB"/>
    <w:rsid w:val="00EF7374"/>
    <w:rsid w:val="00F0088B"/>
    <w:rsid w:val="00F06BD6"/>
    <w:rsid w:val="00F10168"/>
    <w:rsid w:val="00F10669"/>
    <w:rsid w:val="00F129C7"/>
    <w:rsid w:val="00F12CF4"/>
    <w:rsid w:val="00F13730"/>
    <w:rsid w:val="00F14C92"/>
    <w:rsid w:val="00F22E2A"/>
    <w:rsid w:val="00F23C29"/>
    <w:rsid w:val="00F3162E"/>
    <w:rsid w:val="00F3378C"/>
    <w:rsid w:val="00F34B9D"/>
    <w:rsid w:val="00F354EA"/>
    <w:rsid w:val="00F35CB4"/>
    <w:rsid w:val="00F414EE"/>
    <w:rsid w:val="00F43752"/>
    <w:rsid w:val="00F46BE2"/>
    <w:rsid w:val="00F46C1C"/>
    <w:rsid w:val="00F511F5"/>
    <w:rsid w:val="00F514E7"/>
    <w:rsid w:val="00F53ABD"/>
    <w:rsid w:val="00F55CB3"/>
    <w:rsid w:val="00F63803"/>
    <w:rsid w:val="00F64B08"/>
    <w:rsid w:val="00F7026C"/>
    <w:rsid w:val="00F743EE"/>
    <w:rsid w:val="00F74B07"/>
    <w:rsid w:val="00F74C40"/>
    <w:rsid w:val="00F7537E"/>
    <w:rsid w:val="00F764DB"/>
    <w:rsid w:val="00F77702"/>
    <w:rsid w:val="00F817AE"/>
    <w:rsid w:val="00F9021A"/>
    <w:rsid w:val="00F90AEA"/>
    <w:rsid w:val="00F912EA"/>
    <w:rsid w:val="00F91610"/>
    <w:rsid w:val="00F9283B"/>
    <w:rsid w:val="00F9346F"/>
    <w:rsid w:val="00F946CF"/>
    <w:rsid w:val="00FA6346"/>
    <w:rsid w:val="00FB4828"/>
    <w:rsid w:val="00FB5B47"/>
    <w:rsid w:val="00FB6B95"/>
    <w:rsid w:val="00FB7F29"/>
    <w:rsid w:val="00FC49B0"/>
    <w:rsid w:val="00FC6523"/>
    <w:rsid w:val="00FD03BE"/>
    <w:rsid w:val="00FD6248"/>
    <w:rsid w:val="00FE1CE4"/>
    <w:rsid w:val="00FE2E9A"/>
    <w:rsid w:val="00FE478E"/>
    <w:rsid w:val="00FE71A4"/>
    <w:rsid w:val="00FF20A0"/>
    <w:rsid w:val="00FF253A"/>
    <w:rsid w:val="00FF3138"/>
    <w:rsid w:val="00FF3E0A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9BDA9-93EB-425E-BE98-CA01C24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4DD"/>
    <w:pPr>
      <w:spacing w:before="60" w:after="60"/>
      <w:ind w:firstLine="567"/>
      <w:jc w:val="both"/>
    </w:pPr>
    <w:rPr>
      <w:rFonts w:ascii="Times New Roman" w:eastAsia="Times New Roman" w:hAnsi="Times New Roman"/>
      <w:sz w:val="24"/>
      <w:lang w:eastAsia="hr-HR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74DD"/>
    <w:pPr>
      <w:keepNext/>
      <w:keepLines/>
      <w:pageBreakBefore/>
      <w:numPr>
        <w:numId w:val="2"/>
      </w:numPr>
      <w:spacing w:before="360" w:after="240"/>
      <w:jc w:val="left"/>
      <w:outlineLvl w:val="0"/>
    </w:pPr>
    <w:rPr>
      <w:rFonts w:ascii="Arial" w:hAnsi="Arial"/>
      <w:b/>
      <w:kern w:val="28"/>
      <w:sz w:val="32"/>
      <w:szCs w:val="31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474DD"/>
    <w:pPr>
      <w:keepNext/>
      <w:numPr>
        <w:ilvl w:val="1"/>
        <w:numId w:val="2"/>
      </w:numPr>
      <w:tabs>
        <w:tab w:val="left" w:pos="567"/>
      </w:tabs>
      <w:spacing w:before="240" w:after="120"/>
      <w:jc w:val="left"/>
      <w:outlineLvl w:val="1"/>
    </w:pPr>
    <w:rPr>
      <w:rFonts w:ascii="Arial" w:hAnsi="Arial"/>
      <w:b/>
      <w:sz w:val="28"/>
      <w:lang w:val="sr-Latn-C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474DD"/>
    <w:pPr>
      <w:keepNext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="Arial" w:hAnsi="Arial"/>
      <w:b/>
      <w:lang w:val="sr-Latn-C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474DD"/>
    <w:pPr>
      <w:keepNext/>
      <w:numPr>
        <w:ilvl w:val="3"/>
        <w:numId w:val="2"/>
      </w:numPr>
      <w:spacing w:before="240"/>
      <w:outlineLvl w:val="3"/>
    </w:pPr>
    <w:rPr>
      <w:rFonts w:ascii="Arial" w:hAnsi="Ari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474DD"/>
    <w:pPr>
      <w:keepNext/>
      <w:numPr>
        <w:ilvl w:val="4"/>
        <w:numId w:val="2"/>
      </w:numPr>
      <w:jc w:val="center"/>
      <w:outlineLvl w:val="4"/>
    </w:pPr>
    <w:rPr>
      <w:sz w:val="28"/>
      <w:lang w:val="sr-Latn-CS"/>
    </w:rPr>
  </w:style>
  <w:style w:type="paragraph" w:styleId="Nadpis6">
    <w:name w:val="heading 6"/>
    <w:basedOn w:val="Normlny"/>
    <w:next w:val="Normlny"/>
    <w:link w:val="Nadpis6Char"/>
    <w:qFormat/>
    <w:rsid w:val="00A474DD"/>
    <w:pPr>
      <w:keepNext/>
      <w:numPr>
        <w:ilvl w:val="5"/>
        <w:numId w:val="2"/>
      </w:numPr>
      <w:spacing w:before="240" w:after="120"/>
      <w:outlineLvl w:val="5"/>
    </w:pPr>
    <w:rPr>
      <w:rFonts w:ascii="Arial" w:hAnsi="Arial"/>
      <w:b/>
      <w:u w:val="single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474DD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9"/>
    <w:qFormat/>
    <w:rsid w:val="00A474DD"/>
    <w:pPr>
      <w:keepNext/>
      <w:numPr>
        <w:ilvl w:val="7"/>
        <w:numId w:val="2"/>
      </w:numPr>
      <w:jc w:val="center"/>
      <w:outlineLvl w:val="7"/>
    </w:pPr>
    <w:rPr>
      <w:b/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474DD"/>
    <w:pPr>
      <w:keepNext/>
      <w:numPr>
        <w:ilvl w:val="8"/>
        <w:numId w:val="2"/>
      </w:numPr>
      <w:spacing w:before="20" w:after="20"/>
      <w:ind w:right="57"/>
      <w:jc w:val="left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A474DD"/>
    <w:rPr>
      <w:rFonts w:ascii="Arial" w:eastAsia="Times New Roman" w:hAnsi="Arial" w:cs="Times New Roman"/>
      <w:b/>
      <w:kern w:val="28"/>
      <w:sz w:val="32"/>
      <w:szCs w:val="31"/>
      <w:lang w:eastAsia="hr-HR"/>
    </w:rPr>
  </w:style>
  <w:style w:type="character" w:customStyle="1" w:styleId="Nadpis2Char">
    <w:name w:val="Nadpis 2 Char"/>
    <w:link w:val="Nadpis2"/>
    <w:uiPriority w:val="99"/>
    <w:rsid w:val="00A474DD"/>
    <w:rPr>
      <w:rFonts w:ascii="Arial" w:eastAsia="Times New Roman" w:hAnsi="Arial" w:cs="Times New Roman"/>
      <w:b/>
      <w:sz w:val="28"/>
      <w:szCs w:val="20"/>
      <w:lang w:val="sr-Latn-CS" w:eastAsia="hr-HR"/>
    </w:rPr>
  </w:style>
  <w:style w:type="character" w:customStyle="1" w:styleId="Nadpis3Char">
    <w:name w:val="Nadpis 3 Char"/>
    <w:link w:val="Nadpis3"/>
    <w:uiPriority w:val="99"/>
    <w:rsid w:val="00A474DD"/>
    <w:rPr>
      <w:rFonts w:ascii="Arial" w:eastAsia="Times New Roman" w:hAnsi="Arial" w:cs="Times New Roman"/>
      <w:b/>
      <w:sz w:val="24"/>
      <w:szCs w:val="20"/>
      <w:lang w:val="sr-Latn-CS" w:eastAsia="hr-HR"/>
    </w:rPr>
  </w:style>
  <w:style w:type="character" w:customStyle="1" w:styleId="Nadpis4Char">
    <w:name w:val="Nadpis 4 Char"/>
    <w:link w:val="Nadpis4"/>
    <w:uiPriority w:val="99"/>
    <w:rsid w:val="00A474DD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dpis5Char">
    <w:name w:val="Nadpis 5 Char"/>
    <w:link w:val="Nadpis5"/>
    <w:uiPriority w:val="99"/>
    <w:rsid w:val="00A474DD"/>
    <w:rPr>
      <w:rFonts w:ascii="Times New Roman" w:eastAsia="Times New Roman" w:hAnsi="Times New Roman" w:cs="Times New Roman"/>
      <w:sz w:val="28"/>
      <w:szCs w:val="20"/>
      <w:lang w:val="sr-Latn-CS" w:eastAsia="hr-HR"/>
    </w:rPr>
  </w:style>
  <w:style w:type="character" w:customStyle="1" w:styleId="Nadpis6Char">
    <w:name w:val="Nadpis 6 Char"/>
    <w:link w:val="Nadpis6"/>
    <w:rsid w:val="00A474DD"/>
    <w:rPr>
      <w:rFonts w:ascii="Arial" w:eastAsia="Times New Roman" w:hAnsi="Arial" w:cs="Times New Roman"/>
      <w:b/>
      <w:sz w:val="24"/>
      <w:szCs w:val="20"/>
      <w:u w:val="single"/>
      <w:lang w:eastAsia="hr-HR"/>
    </w:rPr>
  </w:style>
  <w:style w:type="character" w:customStyle="1" w:styleId="Nadpis7Char">
    <w:name w:val="Nadpis 7 Char"/>
    <w:link w:val="Nadpis7"/>
    <w:uiPriority w:val="99"/>
    <w:rsid w:val="00A474D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dpis8Char">
    <w:name w:val="Nadpis 8 Char"/>
    <w:link w:val="Nadpis8"/>
    <w:uiPriority w:val="99"/>
    <w:rsid w:val="00A474DD"/>
    <w:rPr>
      <w:rFonts w:ascii="Times New Roman" w:eastAsia="Times New Roman" w:hAnsi="Times New Roman" w:cs="Times New Roman"/>
      <w:b/>
      <w:sz w:val="24"/>
      <w:szCs w:val="20"/>
      <w:u w:val="single"/>
      <w:lang w:eastAsia="hr-HR"/>
    </w:rPr>
  </w:style>
  <w:style w:type="character" w:customStyle="1" w:styleId="Nadpis9Char">
    <w:name w:val="Nadpis 9 Char"/>
    <w:link w:val="Nadpis9"/>
    <w:uiPriority w:val="99"/>
    <w:rsid w:val="00A474D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slostrany">
    <w:name w:val="page number"/>
    <w:rsid w:val="00A474DD"/>
    <w:rPr>
      <w:rFonts w:cs="Times New Roman"/>
    </w:rPr>
  </w:style>
  <w:style w:type="paragraph" w:styleId="Hlavika">
    <w:name w:val="header"/>
    <w:aliases w:val="naslov"/>
    <w:basedOn w:val="Normlny"/>
    <w:link w:val="HlavikaChar"/>
    <w:rsid w:val="00A474D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aliases w:val="naslov Char"/>
    <w:link w:val="Hlavika"/>
    <w:rsid w:val="00A474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sah1">
    <w:name w:val="toc 1"/>
    <w:basedOn w:val="Normlny"/>
    <w:next w:val="Normlny"/>
    <w:autoRedefine/>
    <w:uiPriority w:val="39"/>
    <w:rsid w:val="00BE5393"/>
    <w:pPr>
      <w:tabs>
        <w:tab w:val="right" w:leader="dot" w:pos="9356"/>
      </w:tabs>
      <w:ind w:firstLine="0"/>
    </w:pPr>
    <w:rPr>
      <w:rFonts w:ascii="Arial" w:hAnsi="Arial" w:cs="Arial"/>
      <w:noProof/>
      <w:szCs w:val="24"/>
    </w:rPr>
  </w:style>
  <w:style w:type="paragraph" w:styleId="Obsah2">
    <w:name w:val="toc 2"/>
    <w:basedOn w:val="Normlny"/>
    <w:next w:val="Normlny"/>
    <w:autoRedefine/>
    <w:uiPriority w:val="39"/>
    <w:rsid w:val="00A474DD"/>
    <w:pPr>
      <w:numPr>
        <w:ilvl w:val="1"/>
        <w:numId w:val="1"/>
      </w:numPr>
      <w:tabs>
        <w:tab w:val="left" w:pos="1680"/>
        <w:tab w:val="right" w:leader="dot" w:pos="9360"/>
      </w:tabs>
      <w:spacing w:line="360" w:lineRule="auto"/>
      <w:jc w:val="left"/>
    </w:pPr>
    <w:rPr>
      <w:rFonts w:ascii="Arial" w:hAnsi="Arial" w:cs="Arial"/>
      <w:bCs/>
      <w:noProof/>
      <w:sz w:val="22"/>
      <w:szCs w:val="22"/>
      <w:lang w:val="it-IT"/>
    </w:rPr>
  </w:style>
  <w:style w:type="paragraph" w:customStyle="1" w:styleId="Podnaslov3">
    <w:name w:val="Podnaslov_3"/>
    <w:basedOn w:val="Normlny"/>
    <w:uiPriority w:val="99"/>
    <w:rsid w:val="00A474DD"/>
    <w:pPr>
      <w:numPr>
        <w:ilvl w:val="2"/>
        <w:numId w:val="1"/>
      </w:numPr>
    </w:pPr>
  </w:style>
  <w:style w:type="paragraph" w:customStyle="1" w:styleId="Podnaslov4">
    <w:name w:val="Podnaslov_4"/>
    <w:basedOn w:val="Normlny"/>
    <w:uiPriority w:val="99"/>
    <w:rsid w:val="00A474DD"/>
    <w:pPr>
      <w:numPr>
        <w:ilvl w:val="3"/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474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74DD"/>
    <w:rPr>
      <w:rFonts w:ascii="Tahoma" w:eastAsia="Times New Roman" w:hAnsi="Tahoma" w:cs="Tahoma"/>
      <w:sz w:val="16"/>
      <w:szCs w:val="16"/>
      <w:lang w:eastAsia="hr-HR"/>
    </w:rPr>
  </w:style>
  <w:style w:type="paragraph" w:styleId="Odsekzoznamu">
    <w:name w:val="List Paragraph"/>
    <w:basedOn w:val="Normlny"/>
    <w:uiPriority w:val="99"/>
    <w:qFormat/>
    <w:rsid w:val="00A474DD"/>
    <w:pPr>
      <w:ind w:left="720"/>
      <w:contextualSpacing/>
    </w:pPr>
  </w:style>
  <w:style w:type="character" w:styleId="Hypertextovprepojenie">
    <w:name w:val="Hyperlink"/>
    <w:uiPriority w:val="99"/>
    <w:unhideWhenUsed/>
    <w:rsid w:val="00A474DD"/>
    <w:rPr>
      <w:color w:val="0000FF"/>
      <w:u w:val="single"/>
    </w:rPr>
  </w:style>
  <w:style w:type="paragraph" w:styleId="Pta">
    <w:name w:val="footer"/>
    <w:basedOn w:val="Normlny"/>
    <w:link w:val="PtaChar"/>
    <w:unhideWhenUsed/>
    <w:rsid w:val="00AE24B1"/>
    <w:pPr>
      <w:tabs>
        <w:tab w:val="center" w:pos="4703"/>
        <w:tab w:val="right" w:pos="9406"/>
      </w:tabs>
      <w:spacing w:before="0" w:after="0"/>
    </w:pPr>
  </w:style>
  <w:style w:type="character" w:customStyle="1" w:styleId="PtaChar">
    <w:name w:val="Päta Char"/>
    <w:link w:val="Pta"/>
    <w:uiPriority w:val="99"/>
    <w:rsid w:val="00AE24B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riadkovania">
    <w:name w:val="No Spacing"/>
    <w:uiPriority w:val="1"/>
    <w:qFormat/>
    <w:rsid w:val="00E4192C"/>
    <w:pPr>
      <w:ind w:firstLine="567"/>
      <w:jc w:val="both"/>
    </w:pPr>
    <w:rPr>
      <w:rFonts w:ascii="Times New Roman" w:eastAsia="Times New Roman" w:hAnsi="Times New Roman"/>
      <w:sz w:val="24"/>
      <w:lang w:val="en-US" w:eastAsia="hr-HR"/>
    </w:rPr>
  </w:style>
  <w:style w:type="table" w:styleId="Mriekatabuky">
    <w:name w:val="Table Grid"/>
    <w:basedOn w:val="Normlnatabuka"/>
    <w:uiPriority w:val="59"/>
    <w:rsid w:val="0039645D"/>
    <w:rPr>
      <w:rFonts w:ascii="Times New Roman" w:eastAsia="Times New Roman" w:hAnsi="Times New Roman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uiPriority w:val="99"/>
    <w:semiHidden/>
    <w:unhideWhenUsed/>
    <w:rsid w:val="00EC336C"/>
    <w:rPr>
      <w:color w:val="800080"/>
      <w:u w:val="single"/>
    </w:rPr>
  </w:style>
  <w:style w:type="paragraph" w:styleId="Zkladntext">
    <w:name w:val="Body Text"/>
    <w:basedOn w:val="Normlny"/>
    <w:link w:val="ZkladntextChar"/>
    <w:rsid w:val="00EC336C"/>
    <w:pPr>
      <w:spacing w:before="0" w:after="0"/>
      <w:ind w:firstLine="0"/>
      <w:jc w:val="left"/>
    </w:pPr>
    <w:rPr>
      <w:rFonts w:ascii="Arial" w:hAnsi="Arial"/>
      <w:b/>
      <w:sz w:val="28"/>
      <w:lang w:eastAsia="cs-CZ"/>
    </w:rPr>
  </w:style>
  <w:style w:type="character" w:customStyle="1" w:styleId="ZkladntextChar">
    <w:name w:val="Základný text Char"/>
    <w:link w:val="Zkladntext"/>
    <w:rsid w:val="00EC336C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725C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725C8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Zarkazkladnhotextu21">
    <w:name w:val="Zarážka základného textu 21"/>
    <w:basedOn w:val="Normlny"/>
    <w:rsid w:val="00DF2815"/>
    <w:pPr>
      <w:widowControl w:val="0"/>
      <w:tabs>
        <w:tab w:val="left" w:pos="709"/>
      </w:tabs>
      <w:spacing w:before="120" w:after="0" w:line="240" w:lineRule="atLeast"/>
      <w:ind w:left="709" w:hanging="709"/>
    </w:pPr>
    <w:rPr>
      <w:lang w:eastAsia="sk-SK"/>
    </w:rPr>
  </w:style>
  <w:style w:type="paragraph" w:customStyle="1" w:styleId="Zarkazkladnhotextu22">
    <w:name w:val="Zarážka základného textu 22"/>
    <w:basedOn w:val="Normlny"/>
    <w:rsid w:val="005F3170"/>
    <w:pPr>
      <w:widowControl w:val="0"/>
      <w:tabs>
        <w:tab w:val="left" w:pos="709"/>
      </w:tabs>
      <w:spacing w:before="120" w:after="0" w:line="240" w:lineRule="atLeast"/>
      <w:ind w:left="709" w:hanging="709"/>
    </w:pPr>
    <w:rPr>
      <w:lang w:eastAsia="sk-SK"/>
    </w:rPr>
  </w:style>
  <w:style w:type="paragraph" w:customStyle="1" w:styleId="text">
    <w:name w:val="text"/>
    <w:basedOn w:val="Normlny"/>
    <w:rsid w:val="008D204D"/>
    <w:pPr>
      <w:spacing w:before="90" w:after="225"/>
      <w:ind w:left="300" w:right="300" w:firstLine="0"/>
      <w:jc w:val="left"/>
    </w:pPr>
    <w:rPr>
      <w:rFonts w:ascii="Arial" w:eastAsia="Arial Unicode MS" w:hAnsi="Arial" w:cs="Arial"/>
      <w:color w:val="4052A6"/>
      <w:sz w:val="21"/>
      <w:szCs w:val="21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0682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CB068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Import8">
    <w:name w:val="Import 8"/>
    <w:next w:val="Normlny"/>
    <w:rsid w:val="008710DD"/>
    <w:rPr>
      <w:rFonts w:ascii="Times New Roman" w:eastAsia="Times New Roman" w:hAnsi="Times New Roman"/>
      <w:sz w:val="24"/>
      <w:lang w:val="cs-CZ"/>
    </w:rPr>
  </w:style>
  <w:style w:type="paragraph" w:customStyle="1" w:styleId="Import3">
    <w:name w:val="Import 3"/>
    <w:next w:val="Normlny"/>
    <w:rsid w:val="008710DD"/>
    <w:pPr>
      <w:autoSpaceDE w:val="0"/>
      <w:autoSpaceDN w:val="0"/>
    </w:pPr>
    <w:rPr>
      <w:rFonts w:ascii="Times New Roman" w:eastAsia="Times New Roman" w:hAnsi="Times New Roman"/>
      <w:b/>
      <w:bCs/>
      <w:sz w:val="24"/>
      <w:szCs w:val="24"/>
      <w:lang w:val="cs-CZ"/>
    </w:rPr>
  </w:style>
  <w:style w:type="paragraph" w:styleId="Nzov">
    <w:name w:val="Title"/>
    <w:basedOn w:val="Normlny"/>
    <w:link w:val="NzovChar"/>
    <w:qFormat/>
    <w:rsid w:val="008710DD"/>
    <w:pPr>
      <w:spacing w:before="0" w:after="0"/>
      <w:ind w:firstLine="0"/>
      <w:jc w:val="center"/>
    </w:pPr>
    <w:rPr>
      <w:rFonts w:ascii="Arial" w:hAnsi="Arial" w:cs="Arial"/>
      <w:b/>
      <w:sz w:val="28"/>
      <w:lang w:eastAsia="sk-SK"/>
    </w:rPr>
  </w:style>
  <w:style w:type="character" w:customStyle="1" w:styleId="NzovChar">
    <w:name w:val="Názov Char"/>
    <w:link w:val="Nzov"/>
    <w:rsid w:val="008710DD"/>
    <w:rPr>
      <w:rFonts w:ascii="Arial" w:eastAsia="Times New Roman" w:hAnsi="Arial" w:cs="Arial"/>
      <w:b/>
      <w:sz w:val="28"/>
      <w:szCs w:val="20"/>
      <w:lang w:val="sk-SK" w:eastAsia="sk-SK"/>
    </w:rPr>
  </w:style>
  <w:style w:type="paragraph" w:customStyle="1" w:styleId="Standard">
    <w:name w:val="Standard"/>
    <w:rsid w:val="00101F0F"/>
    <w:pPr>
      <w:suppressAutoHyphens/>
      <w:autoSpaceDN w:val="0"/>
      <w:spacing w:before="60" w:after="60"/>
      <w:ind w:firstLine="567"/>
      <w:jc w:val="both"/>
      <w:textAlignment w:val="baseline"/>
    </w:pPr>
    <w:rPr>
      <w:rFonts w:ascii="Times New Roman" w:eastAsia="Times New Roman" w:hAnsi="Times New Roman"/>
      <w:kern w:val="3"/>
      <w:sz w:val="24"/>
      <w:lang w:val="en-US" w:eastAsia="hr-HR"/>
    </w:rPr>
  </w:style>
  <w:style w:type="paragraph" w:customStyle="1" w:styleId="Textbody">
    <w:name w:val="Text body"/>
    <w:basedOn w:val="Standard"/>
    <w:rsid w:val="00101F0F"/>
    <w:pPr>
      <w:spacing w:before="0" w:after="120"/>
      <w:ind w:firstLine="0"/>
      <w:jc w:val="left"/>
    </w:pPr>
    <w:rPr>
      <w:rFonts w:ascii="Times YU" w:hAnsi="Times YU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zvar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zvar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var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.PC\Downloads\CS-COV-01-2019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4AF7-B8EC-4950-B447-D9BEDCBC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CS-COV-01-2019</Template>
  <TotalTime>172</TotalTime>
  <Pages>13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Links>
    <vt:vector size="126" baseType="variant">
      <vt:variant>
        <vt:i4>7012401</vt:i4>
      </vt:variant>
      <vt:variant>
        <vt:i4>120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7012401</vt:i4>
      </vt:variant>
      <vt:variant>
        <vt:i4>117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7012401</vt:i4>
      </vt:variant>
      <vt:variant>
        <vt:i4>114</vt:i4>
      </vt:variant>
      <vt:variant>
        <vt:i4>0</vt:i4>
      </vt:variant>
      <vt:variant>
        <vt:i4>5</vt:i4>
      </vt:variant>
      <vt:variant>
        <vt:lpwstr>http://www.zvar.eu/</vt:lpwstr>
      </vt:variant>
      <vt:variant>
        <vt:lpwstr/>
      </vt:variant>
      <vt:variant>
        <vt:i4>1703996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_Toc515658923</vt:lpwstr>
      </vt:variant>
      <vt:variant>
        <vt:i4>1703996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_Toc515658922</vt:lpwstr>
      </vt:variant>
      <vt:variant>
        <vt:i4>1703996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_Toc515658921</vt:lpwstr>
      </vt:variant>
      <vt:variant>
        <vt:i4>1703996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_Toc515658920</vt:lpwstr>
      </vt:variant>
      <vt:variant>
        <vt:i4>1638460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_Toc515658919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_Toc515658918</vt:lpwstr>
      </vt:variant>
      <vt:variant>
        <vt:i4>1638460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_Toc515658917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_Toc515658916</vt:lpwstr>
      </vt:variant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_Toc515658915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_Toc515658914</vt:lpwstr>
      </vt:variant>
      <vt:variant>
        <vt:i4>1638460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_Toc515658912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_Toc515658911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_Toc515658910</vt:lpwstr>
      </vt:variant>
      <vt:variant>
        <vt:i4>1572924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_Toc515658909</vt:lpwstr>
      </vt:variant>
      <vt:variant>
        <vt:i4>1572924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_Toc515658908</vt:lpwstr>
      </vt:variant>
      <vt:variant>
        <vt:i4>1572924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_Toc515658907</vt:lpwstr>
      </vt:variant>
      <vt:variant>
        <vt:i4>1572924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_Toc515658906</vt:lpwstr>
      </vt:variant>
      <vt:variant>
        <vt:i4>1572924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_Toc515658905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Koleno</dc:creator>
  <cp:lastModifiedBy>Anton Koleno</cp:lastModifiedBy>
  <cp:revision>131</cp:revision>
  <cp:lastPrinted>2014-08-19T10:48:00Z</cp:lastPrinted>
  <dcterms:created xsi:type="dcterms:W3CDTF">2020-07-14T16:54:00Z</dcterms:created>
  <dcterms:modified xsi:type="dcterms:W3CDTF">2025-01-31T17:48:00Z</dcterms:modified>
</cp:coreProperties>
</file>